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28DC64" w14:textId="77777777" w:rsidR="0090711B" w:rsidRDefault="0090711B" w:rsidP="007841FF">
      <w:pPr>
        <w:spacing w:line="240" w:lineRule="auto"/>
        <w:jc w:val="both"/>
      </w:pPr>
      <w:r>
        <w:t xml:space="preserve">Methodologies. </w:t>
      </w:r>
    </w:p>
    <w:p w14:paraId="149BB1B0" w14:textId="77777777" w:rsidR="00510EFB" w:rsidRDefault="0090711B" w:rsidP="007841FF">
      <w:pPr>
        <w:spacing w:line="240" w:lineRule="auto"/>
        <w:jc w:val="both"/>
      </w:pPr>
      <w:r>
        <w:t xml:space="preserve">Proposed arrangement for system design </w:t>
      </w:r>
    </w:p>
    <w:p w14:paraId="33FC59BF" w14:textId="77777777" w:rsidR="0090711B" w:rsidRDefault="0090711B" w:rsidP="007841FF">
      <w:pPr>
        <w:spacing w:line="240" w:lineRule="auto"/>
        <w:jc w:val="both"/>
      </w:pPr>
      <w:r>
        <w:t>Conclusion</w:t>
      </w:r>
    </w:p>
    <w:p w14:paraId="730BBFB0" w14:textId="77777777" w:rsidR="0090711B" w:rsidRDefault="0090711B" w:rsidP="007841FF">
      <w:pPr>
        <w:spacing w:line="240" w:lineRule="auto"/>
        <w:jc w:val="both"/>
      </w:pPr>
      <w:r>
        <w:t xml:space="preserve">Acknowledgement </w:t>
      </w:r>
    </w:p>
    <w:p w14:paraId="24C5B1D5" w14:textId="77777777" w:rsidR="0090711B" w:rsidRDefault="0090711B" w:rsidP="007841FF">
      <w:pPr>
        <w:spacing w:line="240" w:lineRule="auto"/>
        <w:jc w:val="both"/>
      </w:pPr>
      <w:r>
        <w:t>Reference</w:t>
      </w:r>
    </w:p>
    <w:p w14:paraId="4F440BA0" w14:textId="77777777" w:rsidR="00DF38D2" w:rsidRPr="00DF38D2" w:rsidRDefault="00DF38D2" w:rsidP="007841FF">
      <w:pPr>
        <w:spacing w:line="240" w:lineRule="auto"/>
        <w:jc w:val="both"/>
        <w:rPr>
          <w:rFonts w:ascii="Times New Roman" w:hAnsi="Times New Roman" w:cs="Times New Roman"/>
          <w:b/>
          <w:bCs/>
          <w:sz w:val="48"/>
          <w:szCs w:val="48"/>
          <w:u w:val="single"/>
        </w:rPr>
      </w:pPr>
      <w:r w:rsidRPr="00DF38D2">
        <w:rPr>
          <w:rFonts w:ascii="Times New Roman" w:hAnsi="Times New Roman" w:cs="Times New Roman"/>
          <w:b/>
          <w:bCs/>
          <w:sz w:val="48"/>
          <w:szCs w:val="48"/>
          <w:u w:val="single"/>
        </w:rPr>
        <w:t xml:space="preserve">7. </w:t>
      </w:r>
      <w:r w:rsidRPr="00DF38D2">
        <w:rPr>
          <w:rFonts w:ascii="Times New Roman" w:hAnsi="Times New Roman" w:cs="Times New Roman"/>
          <w:b/>
          <w:bCs/>
          <w:sz w:val="48"/>
          <w:szCs w:val="48"/>
          <w:u w:val="single"/>
        </w:rPr>
        <w:t xml:space="preserve">Proposed arrangement for system design </w:t>
      </w:r>
    </w:p>
    <w:p w14:paraId="007ECB67" w14:textId="77777777" w:rsidR="00DF38D2" w:rsidRPr="00DF38D2" w:rsidRDefault="00DF38D2" w:rsidP="007841FF">
      <w:pPr>
        <w:spacing w:line="240" w:lineRule="auto"/>
        <w:jc w:val="both"/>
        <w:rPr>
          <w:rFonts w:ascii="Times New Roman" w:hAnsi="Times New Roman" w:cs="Times New Roman"/>
          <w:b/>
          <w:bCs/>
          <w:sz w:val="40"/>
          <w:szCs w:val="40"/>
        </w:rPr>
      </w:pPr>
      <w:r w:rsidRPr="00DF38D2">
        <w:rPr>
          <w:rFonts w:ascii="Times New Roman" w:hAnsi="Times New Roman" w:cs="Times New Roman"/>
          <w:b/>
          <w:bCs/>
          <w:sz w:val="40"/>
          <w:szCs w:val="40"/>
        </w:rPr>
        <w:t>7.1 Tools Required</w:t>
      </w:r>
    </w:p>
    <w:p w14:paraId="1B4DCC77" w14:textId="77777777" w:rsidR="00DF38D2" w:rsidRPr="00DF38D2" w:rsidRDefault="00DF38D2" w:rsidP="007841FF">
      <w:pPr>
        <w:spacing w:line="240" w:lineRule="auto"/>
        <w:jc w:val="both"/>
        <w:rPr>
          <w:rFonts w:ascii="Times New Roman" w:hAnsi="Times New Roman" w:cs="Times New Roman"/>
          <w:b/>
          <w:bCs/>
          <w:sz w:val="32"/>
          <w:szCs w:val="32"/>
        </w:rPr>
      </w:pPr>
      <w:r w:rsidRPr="00DF38D2">
        <w:rPr>
          <w:rFonts w:ascii="Times New Roman" w:hAnsi="Times New Roman" w:cs="Times New Roman"/>
          <w:b/>
          <w:bCs/>
          <w:sz w:val="32"/>
          <w:szCs w:val="32"/>
        </w:rPr>
        <w:t>SOFTWARE TOOLS</w:t>
      </w:r>
    </w:p>
    <w:p w14:paraId="12A9C4DB" w14:textId="77777777" w:rsidR="00DF38D2" w:rsidRDefault="00DF38D2" w:rsidP="007841FF">
      <w:pPr>
        <w:pStyle w:val="NormalWeb"/>
        <w:spacing w:before="0" w:beforeAutospacing="0" w:after="240" w:afterAutospacing="0"/>
        <w:jc w:val="both"/>
      </w:pPr>
      <w:r>
        <w:rPr>
          <w:color w:val="000000"/>
          <w:sz w:val="32"/>
          <w:szCs w:val="32"/>
        </w:rPr>
        <w:t xml:space="preserve">There are several </w:t>
      </w:r>
      <w:r>
        <w:rPr>
          <w:b/>
          <w:bCs/>
          <w:color w:val="000000"/>
          <w:sz w:val="32"/>
          <w:szCs w:val="32"/>
        </w:rPr>
        <w:t xml:space="preserve">software </w:t>
      </w:r>
      <w:r>
        <w:rPr>
          <w:color w:val="000000"/>
          <w:sz w:val="32"/>
          <w:szCs w:val="32"/>
        </w:rPr>
        <w:t>tools and technologies that can be used for developing a smart attendance management system using machine learning. Here are the ones that we have used:</w:t>
      </w:r>
    </w:p>
    <w:p w14:paraId="15F1B973" w14:textId="77777777" w:rsidR="00DF38D2" w:rsidRDefault="00DF38D2" w:rsidP="007841FF">
      <w:pPr>
        <w:pStyle w:val="NormalWeb"/>
        <w:numPr>
          <w:ilvl w:val="0"/>
          <w:numId w:val="1"/>
        </w:numPr>
        <w:spacing w:before="300" w:beforeAutospacing="0" w:after="0" w:afterAutospacing="0"/>
        <w:jc w:val="both"/>
        <w:textAlignment w:val="baseline"/>
        <w:rPr>
          <w:color w:val="000000"/>
          <w:sz w:val="32"/>
          <w:szCs w:val="32"/>
        </w:rPr>
      </w:pPr>
      <w:r>
        <w:rPr>
          <w:b/>
          <w:bCs/>
          <w:i/>
          <w:iCs/>
          <w:color w:val="000000"/>
          <w:sz w:val="32"/>
          <w:szCs w:val="32"/>
          <w:u w:val="single"/>
        </w:rPr>
        <w:t>Python</w:t>
      </w:r>
      <w:r>
        <w:rPr>
          <w:color w:val="000000"/>
          <w:sz w:val="32"/>
          <w:szCs w:val="32"/>
        </w:rPr>
        <w:t>: Python is a popular programming language for data science and machine learning. It has a vast number of libraries and tools that can be used for machine learning tasks.</w:t>
      </w:r>
    </w:p>
    <w:p w14:paraId="75642F3A" w14:textId="77777777" w:rsidR="00DF38D2" w:rsidRDefault="00DF38D2" w:rsidP="007841FF">
      <w:pPr>
        <w:pStyle w:val="NormalWeb"/>
        <w:numPr>
          <w:ilvl w:val="0"/>
          <w:numId w:val="1"/>
        </w:numPr>
        <w:spacing w:before="0" w:beforeAutospacing="0" w:after="0" w:afterAutospacing="0"/>
        <w:jc w:val="both"/>
        <w:textAlignment w:val="baseline"/>
        <w:rPr>
          <w:color w:val="000000"/>
          <w:sz w:val="32"/>
          <w:szCs w:val="32"/>
        </w:rPr>
      </w:pPr>
      <w:r>
        <w:rPr>
          <w:b/>
          <w:bCs/>
          <w:i/>
          <w:iCs/>
          <w:color w:val="000000"/>
          <w:sz w:val="32"/>
          <w:szCs w:val="32"/>
          <w:u w:val="single"/>
        </w:rPr>
        <w:t>OpenCV</w:t>
      </w:r>
      <w:r>
        <w:rPr>
          <w:color w:val="000000"/>
          <w:sz w:val="32"/>
          <w:szCs w:val="32"/>
        </w:rPr>
        <w:t>: OpenCV is an open-source computer vision library that can be used for tasks such as face recognition, object detection, and image processing.</w:t>
      </w:r>
    </w:p>
    <w:p w14:paraId="1F74C057" w14:textId="77777777" w:rsidR="00DF38D2" w:rsidRDefault="00DF38D2" w:rsidP="007841FF">
      <w:pPr>
        <w:pStyle w:val="NormalWeb"/>
        <w:numPr>
          <w:ilvl w:val="0"/>
          <w:numId w:val="1"/>
        </w:numPr>
        <w:spacing w:before="0" w:beforeAutospacing="0" w:after="0" w:afterAutospacing="0"/>
        <w:jc w:val="both"/>
        <w:textAlignment w:val="baseline"/>
        <w:rPr>
          <w:color w:val="000000"/>
          <w:sz w:val="32"/>
          <w:szCs w:val="32"/>
        </w:rPr>
      </w:pPr>
      <w:r>
        <w:rPr>
          <w:b/>
          <w:bCs/>
          <w:i/>
          <w:iCs/>
          <w:color w:val="000000"/>
          <w:sz w:val="32"/>
          <w:szCs w:val="32"/>
          <w:u w:val="single"/>
        </w:rPr>
        <w:t>MySQL</w:t>
      </w:r>
      <w:r>
        <w:rPr>
          <w:color w:val="000000"/>
          <w:sz w:val="32"/>
          <w:szCs w:val="32"/>
        </w:rPr>
        <w:t xml:space="preserve">: MySQL is a </w:t>
      </w:r>
      <w:r>
        <w:rPr>
          <w:color w:val="000000"/>
          <w:sz w:val="32"/>
          <w:szCs w:val="32"/>
        </w:rPr>
        <w:t>popular relational database management system</w:t>
      </w:r>
      <w:r>
        <w:rPr>
          <w:color w:val="000000"/>
          <w:sz w:val="32"/>
          <w:szCs w:val="32"/>
        </w:rPr>
        <w:t xml:space="preserve"> that can be used for storing attendance data and managing the database.</w:t>
      </w:r>
    </w:p>
    <w:p w14:paraId="5D039A01" w14:textId="77777777" w:rsidR="00DF38D2" w:rsidRDefault="00DF38D2" w:rsidP="007841FF">
      <w:pPr>
        <w:pStyle w:val="NormalWeb"/>
        <w:numPr>
          <w:ilvl w:val="0"/>
          <w:numId w:val="1"/>
        </w:numPr>
        <w:spacing w:before="0" w:beforeAutospacing="0" w:after="0" w:afterAutospacing="0"/>
        <w:jc w:val="both"/>
        <w:textAlignment w:val="baseline"/>
        <w:rPr>
          <w:color w:val="000000"/>
          <w:sz w:val="32"/>
          <w:szCs w:val="32"/>
        </w:rPr>
      </w:pPr>
      <w:r>
        <w:rPr>
          <w:b/>
          <w:bCs/>
          <w:i/>
          <w:iCs/>
          <w:color w:val="000000"/>
          <w:sz w:val="32"/>
          <w:szCs w:val="32"/>
          <w:u w:val="single"/>
        </w:rPr>
        <w:t>VS Code</w:t>
      </w:r>
      <w:r>
        <w:rPr>
          <w:color w:val="000000"/>
          <w:sz w:val="32"/>
          <w:szCs w:val="32"/>
        </w:rPr>
        <w:t>: VS Code are popular integrated development environments (IDEs) for Python. They can be used for writing and debugging code.</w:t>
      </w:r>
    </w:p>
    <w:p w14:paraId="6E37EE61" w14:textId="77777777" w:rsidR="00DF38D2" w:rsidRDefault="00DF38D2" w:rsidP="007841FF">
      <w:pPr>
        <w:pStyle w:val="NormalWeb"/>
        <w:numPr>
          <w:ilvl w:val="0"/>
          <w:numId w:val="1"/>
        </w:numPr>
        <w:spacing w:before="0" w:beforeAutospacing="0" w:after="240" w:afterAutospacing="0"/>
        <w:jc w:val="both"/>
        <w:textAlignment w:val="baseline"/>
        <w:rPr>
          <w:color w:val="000000"/>
          <w:sz w:val="32"/>
          <w:szCs w:val="32"/>
        </w:rPr>
      </w:pPr>
      <w:r>
        <w:rPr>
          <w:b/>
          <w:bCs/>
          <w:i/>
          <w:iCs/>
          <w:color w:val="000000"/>
          <w:sz w:val="32"/>
          <w:szCs w:val="32"/>
          <w:u w:val="single"/>
        </w:rPr>
        <w:t>NumPy</w:t>
      </w:r>
      <w:r>
        <w:rPr>
          <w:color w:val="000000"/>
          <w:sz w:val="32"/>
          <w:szCs w:val="32"/>
        </w:rPr>
        <w:t>: NumPy (Numerical Python) is a popular open-source Python library that is widely used for scientific computing and data analysis.</w:t>
      </w:r>
    </w:p>
    <w:p w14:paraId="72C0ED28" w14:textId="77777777" w:rsidR="00DF38D2" w:rsidRPr="00DF38D2" w:rsidRDefault="00DF38D2" w:rsidP="007841FF">
      <w:pPr>
        <w:spacing w:line="240" w:lineRule="auto"/>
        <w:jc w:val="both"/>
        <w:rPr>
          <w:b/>
          <w:bCs/>
          <w:sz w:val="36"/>
          <w:szCs w:val="36"/>
        </w:rPr>
      </w:pPr>
      <w:r w:rsidRPr="00DF38D2">
        <w:rPr>
          <w:b/>
          <w:bCs/>
          <w:sz w:val="36"/>
          <w:szCs w:val="36"/>
        </w:rPr>
        <w:t>HARDWARE TOOLS</w:t>
      </w:r>
    </w:p>
    <w:p w14:paraId="6E57035A" w14:textId="77777777" w:rsidR="00DF38D2" w:rsidRPr="00DF38D2" w:rsidRDefault="00DF38D2" w:rsidP="007841FF">
      <w:pPr>
        <w:spacing w:after="240" w:line="240" w:lineRule="auto"/>
        <w:jc w:val="both"/>
        <w:rPr>
          <w:rFonts w:ascii="Times New Roman" w:eastAsia="Times New Roman" w:hAnsi="Times New Roman" w:cs="Times New Roman"/>
          <w:kern w:val="0"/>
          <w:sz w:val="24"/>
          <w:szCs w:val="24"/>
          <w:lang w:eastAsia="en-IN"/>
          <w14:ligatures w14:val="none"/>
        </w:rPr>
      </w:pPr>
      <w:r w:rsidRPr="00DF38D2">
        <w:rPr>
          <w:rFonts w:ascii="Times New Roman" w:eastAsia="Times New Roman" w:hAnsi="Times New Roman" w:cs="Times New Roman"/>
          <w:color w:val="000000"/>
          <w:kern w:val="0"/>
          <w:sz w:val="32"/>
          <w:szCs w:val="32"/>
          <w:lang w:eastAsia="en-IN"/>
          <w14:ligatures w14:val="none"/>
        </w:rPr>
        <w:t xml:space="preserve">The </w:t>
      </w:r>
      <w:r w:rsidRPr="00DF38D2">
        <w:rPr>
          <w:rFonts w:ascii="Times New Roman" w:eastAsia="Times New Roman" w:hAnsi="Times New Roman" w:cs="Times New Roman"/>
          <w:b/>
          <w:bCs/>
          <w:color w:val="000000"/>
          <w:kern w:val="0"/>
          <w:sz w:val="32"/>
          <w:szCs w:val="32"/>
          <w:lang w:eastAsia="en-IN"/>
          <w14:ligatures w14:val="none"/>
        </w:rPr>
        <w:t xml:space="preserve">hardware </w:t>
      </w:r>
      <w:r w:rsidRPr="00DF38D2">
        <w:rPr>
          <w:rFonts w:ascii="Times New Roman" w:eastAsia="Times New Roman" w:hAnsi="Times New Roman" w:cs="Times New Roman"/>
          <w:color w:val="000000"/>
          <w:kern w:val="0"/>
          <w:sz w:val="32"/>
          <w:szCs w:val="32"/>
          <w:lang w:eastAsia="en-IN"/>
          <w14:ligatures w14:val="none"/>
        </w:rPr>
        <w:t>tools that will be needed to complete this project are:</w:t>
      </w:r>
    </w:p>
    <w:p w14:paraId="1B287C39" w14:textId="77777777" w:rsidR="00DF38D2" w:rsidRPr="00DF38D2" w:rsidRDefault="00DF38D2" w:rsidP="007841FF">
      <w:pPr>
        <w:numPr>
          <w:ilvl w:val="0"/>
          <w:numId w:val="2"/>
        </w:numPr>
        <w:spacing w:after="0" w:line="240" w:lineRule="auto"/>
        <w:jc w:val="both"/>
        <w:textAlignment w:val="baseline"/>
        <w:rPr>
          <w:rFonts w:ascii="Times New Roman" w:eastAsia="Times New Roman" w:hAnsi="Times New Roman" w:cs="Times New Roman"/>
          <w:color w:val="000000"/>
          <w:kern w:val="0"/>
          <w:sz w:val="32"/>
          <w:szCs w:val="32"/>
          <w:lang w:eastAsia="en-IN"/>
          <w14:ligatures w14:val="none"/>
        </w:rPr>
      </w:pPr>
      <w:r w:rsidRPr="00DF38D2">
        <w:rPr>
          <w:rFonts w:ascii="Times New Roman" w:eastAsia="Times New Roman" w:hAnsi="Times New Roman" w:cs="Times New Roman"/>
          <w:b/>
          <w:bCs/>
          <w:i/>
          <w:iCs/>
          <w:color w:val="000000"/>
          <w:kern w:val="0"/>
          <w:sz w:val="32"/>
          <w:szCs w:val="32"/>
          <w:u w:val="single"/>
          <w:lang w:eastAsia="en-IN"/>
          <w14:ligatures w14:val="none"/>
        </w:rPr>
        <w:t>Cameras:</w:t>
      </w:r>
      <w:r w:rsidRPr="00DF38D2">
        <w:rPr>
          <w:rFonts w:ascii="Times New Roman" w:eastAsia="Times New Roman" w:hAnsi="Times New Roman" w:cs="Times New Roman"/>
          <w:color w:val="000000"/>
          <w:kern w:val="0"/>
          <w:sz w:val="32"/>
          <w:szCs w:val="32"/>
          <w:lang w:eastAsia="en-IN"/>
          <w14:ligatures w14:val="none"/>
        </w:rPr>
        <w:t xml:space="preserve"> High-resolution cameras can be used for capturing attendance data and for tasks such as face recognition.</w:t>
      </w:r>
    </w:p>
    <w:p w14:paraId="7B32592A" w14:textId="77777777" w:rsidR="00DF38D2" w:rsidRDefault="00DF38D2" w:rsidP="007841FF">
      <w:pPr>
        <w:numPr>
          <w:ilvl w:val="0"/>
          <w:numId w:val="2"/>
        </w:numPr>
        <w:spacing w:after="0" w:line="240" w:lineRule="auto"/>
        <w:jc w:val="both"/>
        <w:textAlignment w:val="baseline"/>
        <w:rPr>
          <w:rFonts w:ascii="Times New Roman" w:eastAsia="Times New Roman" w:hAnsi="Times New Roman" w:cs="Times New Roman"/>
          <w:color w:val="000000"/>
          <w:kern w:val="0"/>
          <w:sz w:val="32"/>
          <w:szCs w:val="32"/>
          <w:lang w:eastAsia="en-IN"/>
          <w14:ligatures w14:val="none"/>
        </w:rPr>
      </w:pPr>
      <w:r w:rsidRPr="00DF38D2">
        <w:rPr>
          <w:rFonts w:ascii="Times New Roman" w:eastAsia="Times New Roman" w:hAnsi="Times New Roman" w:cs="Times New Roman"/>
          <w:b/>
          <w:bCs/>
          <w:i/>
          <w:iCs/>
          <w:color w:val="000000"/>
          <w:kern w:val="0"/>
          <w:sz w:val="32"/>
          <w:szCs w:val="32"/>
          <w:u w:val="single"/>
          <w:lang w:eastAsia="en-IN"/>
          <w14:ligatures w14:val="none"/>
        </w:rPr>
        <w:t xml:space="preserve">Display Units: </w:t>
      </w:r>
      <w:r w:rsidRPr="00DF38D2">
        <w:rPr>
          <w:rFonts w:ascii="Times New Roman" w:eastAsia="Times New Roman" w:hAnsi="Times New Roman" w:cs="Times New Roman"/>
          <w:color w:val="000000"/>
          <w:kern w:val="0"/>
          <w:sz w:val="32"/>
          <w:szCs w:val="32"/>
          <w:lang w:eastAsia="en-IN"/>
          <w14:ligatures w14:val="none"/>
        </w:rPr>
        <w:t>Display units such as LED panels or LCD screens can be used for displaying attendance data, notifications, and alerts.</w:t>
      </w:r>
    </w:p>
    <w:p w14:paraId="5593A4E1" w14:textId="77777777" w:rsidR="0090711B" w:rsidRDefault="00DF38D2" w:rsidP="007841FF">
      <w:pPr>
        <w:numPr>
          <w:ilvl w:val="0"/>
          <w:numId w:val="2"/>
        </w:numPr>
        <w:spacing w:after="0" w:line="240" w:lineRule="auto"/>
        <w:jc w:val="both"/>
        <w:textAlignment w:val="baseline"/>
        <w:rPr>
          <w:rFonts w:ascii="Times New Roman" w:eastAsia="Times New Roman" w:hAnsi="Times New Roman" w:cs="Times New Roman"/>
          <w:color w:val="000000"/>
          <w:kern w:val="0"/>
          <w:sz w:val="32"/>
          <w:szCs w:val="32"/>
          <w:lang w:eastAsia="en-IN"/>
          <w14:ligatures w14:val="none"/>
        </w:rPr>
      </w:pPr>
      <w:r w:rsidRPr="00DF38D2">
        <w:rPr>
          <w:rFonts w:ascii="Times New Roman" w:eastAsia="Times New Roman" w:hAnsi="Times New Roman" w:cs="Times New Roman"/>
          <w:b/>
          <w:bCs/>
          <w:i/>
          <w:iCs/>
          <w:color w:val="000000"/>
          <w:kern w:val="0"/>
          <w:sz w:val="32"/>
          <w:szCs w:val="32"/>
          <w:u w:val="single"/>
          <w:lang w:eastAsia="en-IN"/>
          <w14:ligatures w14:val="none"/>
        </w:rPr>
        <w:t>Power Supply:</w:t>
      </w:r>
      <w:r w:rsidRPr="00DF38D2">
        <w:rPr>
          <w:rFonts w:ascii="Times New Roman" w:eastAsia="Times New Roman" w:hAnsi="Times New Roman" w:cs="Times New Roman"/>
          <w:color w:val="000000"/>
          <w:kern w:val="0"/>
          <w:sz w:val="32"/>
          <w:szCs w:val="32"/>
          <w:lang w:eastAsia="en-IN"/>
          <w14:ligatures w14:val="none"/>
        </w:rPr>
        <w:t xml:space="preserve"> Power supply units such as batteries or power adapters can be used for powering the devices and hardware components.</w:t>
      </w:r>
    </w:p>
    <w:p w14:paraId="1C293910" w14:textId="77777777" w:rsidR="00DF38D2" w:rsidRDefault="00DF38D2" w:rsidP="007841FF">
      <w:pPr>
        <w:spacing w:after="0" w:line="240" w:lineRule="auto"/>
        <w:jc w:val="both"/>
        <w:textAlignment w:val="baseline"/>
        <w:rPr>
          <w:rFonts w:ascii="Times New Roman" w:eastAsia="Times New Roman" w:hAnsi="Times New Roman" w:cs="Times New Roman"/>
          <w:sz w:val="32"/>
          <w:szCs w:val="32"/>
          <w:lang w:eastAsia="en-IN"/>
        </w:rPr>
      </w:pPr>
    </w:p>
    <w:p w14:paraId="747ECECF" w14:textId="77777777" w:rsidR="008F5074" w:rsidRDefault="008F5074" w:rsidP="007841FF">
      <w:pPr>
        <w:spacing w:after="0" w:line="240" w:lineRule="auto"/>
        <w:jc w:val="both"/>
        <w:textAlignment w:val="baseline"/>
        <w:rPr>
          <w:rFonts w:ascii="Times New Roman" w:eastAsia="Times New Roman" w:hAnsi="Times New Roman" w:cs="Times New Roman"/>
          <w:b/>
          <w:bCs/>
          <w:sz w:val="40"/>
          <w:szCs w:val="40"/>
          <w:u w:val="single"/>
          <w:lang w:eastAsia="en-IN"/>
        </w:rPr>
      </w:pPr>
    </w:p>
    <w:p w14:paraId="3FD0DDA6" w14:textId="77777777" w:rsidR="008F5074" w:rsidRDefault="008F5074" w:rsidP="007841FF">
      <w:pPr>
        <w:spacing w:after="0" w:line="240" w:lineRule="auto"/>
        <w:jc w:val="both"/>
        <w:textAlignment w:val="baseline"/>
        <w:rPr>
          <w:rFonts w:ascii="Times New Roman" w:eastAsia="Times New Roman" w:hAnsi="Times New Roman" w:cs="Times New Roman"/>
          <w:b/>
          <w:bCs/>
          <w:sz w:val="40"/>
          <w:szCs w:val="40"/>
          <w:u w:val="single"/>
          <w:lang w:eastAsia="en-IN"/>
        </w:rPr>
      </w:pPr>
    </w:p>
    <w:p w14:paraId="4AD40C49" w14:textId="77777777" w:rsidR="008F5074" w:rsidRDefault="008F5074" w:rsidP="007841FF">
      <w:pPr>
        <w:spacing w:after="0" w:line="240" w:lineRule="auto"/>
        <w:jc w:val="both"/>
        <w:textAlignment w:val="baseline"/>
        <w:rPr>
          <w:rFonts w:ascii="Times New Roman" w:eastAsia="Times New Roman" w:hAnsi="Times New Roman" w:cs="Times New Roman"/>
          <w:b/>
          <w:bCs/>
          <w:sz w:val="40"/>
          <w:szCs w:val="40"/>
          <w:u w:val="single"/>
          <w:lang w:eastAsia="en-IN"/>
        </w:rPr>
      </w:pPr>
    </w:p>
    <w:p w14:paraId="43E82456" w14:textId="77777777" w:rsidR="00DF38D2" w:rsidRDefault="008F5074" w:rsidP="007841FF">
      <w:pPr>
        <w:spacing w:after="0" w:line="240" w:lineRule="auto"/>
        <w:jc w:val="both"/>
        <w:textAlignment w:val="baseline"/>
        <w:rPr>
          <w:rFonts w:ascii="Times New Roman" w:eastAsia="Times New Roman" w:hAnsi="Times New Roman" w:cs="Times New Roman"/>
          <w:b/>
          <w:bCs/>
          <w:sz w:val="40"/>
          <w:szCs w:val="40"/>
          <w:u w:val="single"/>
          <w:lang w:eastAsia="en-IN"/>
        </w:rPr>
      </w:pPr>
      <w:r w:rsidRPr="008F5074">
        <w:rPr>
          <w:rFonts w:ascii="Times New Roman" w:eastAsia="Times New Roman" w:hAnsi="Times New Roman" w:cs="Times New Roman"/>
          <w:b/>
          <w:bCs/>
          <w:sz w:val="40"/>
          <w:szCs w:val="40"/>
          <w:u w:val="single"/>
          <w:lang w:eastAsia="en-IN"/>
        </w:rPr>
        <w:lastRenderedPageBreak/>
        <w:t xml:space="preserve">7.2 </w:t>
      </w:r>
      <w:r w:rsidR="00DF38D2" w:rsidRPr="008F5074">
        <w:rPr>
          <w:rFonts w:ascii="Times New Roman" w:eastAsia="Times New Roman" w:hAnsi="Times New Roman" w:cs="Times New Roman"/>
          <w:b/>
          <w:bCs/>
          <w:sz w:val="40"/>
          <w:szCs w:val="40"/>
          <w:u w:val="single"/>
          <w:lang w:eastAsia="en-IN"/>
        </w:rPr>
        <w:t>Overview Of architecture</w:t>
      </w:r>
    </w:p>
    <w:p w14:paraId="3BC6CC96" w14:textId="77777777" w:rsidR="008F5074" w:rsidRDefault="008F5074" w:rsidP="007841FF">
      <w:pPr>
        <w:spacing w:after="0" w:line="240" w:lineRule="auto"/>
        <w:jc w:val="both"/>
        <w:textAlignment w:val="baseline"/>
        <w:rPr>
          <w:rFonts w:ascii="Times New Roman" w:eastAsia="Times New Roman" w:hAnsi="Times New Roman" w:cs="Times New Roman"/>
          <w:b/>
          <w:bCs/>
          <w:color w:val="000000"/>
          <w:kern w:val="0"/>
          <w:sz w:val="40"/>
          <w:szCs w:val="40"/>
          <w:u w:val="single"/>
          <w:lang w:eastAsia="en-IN"/>
          <w14:ligatures w14:val="none"/>
        </w:rPr>
      </w:pPr>
      <w:r>
        <w:rPr>
          <w:rFonts w:ascii="Times New Roman" w:eastAsia="Times New Roman" w:hAnsi="Times New Roman" w:cs="Times New Roman"/>
          <w:b/>
          <w:bCs/>
          <w:noProof/>
          <w:color w:val="000000"/>
          <w:kern w:val="0"/>
          <w:sz w:val="40"/>
          <w:szCs w:val="40"/>
          <w:u w:val="single"/>
          <w:lang w:eastAsia="en-IN"/>
        </w:rPr>
        <w:drawing>
          <wp:anchor distT="0" distB="0" distL="114300" distR="114300" simplePos="0" relativeHeight="251658240" behindDoc="0" locked="0" layoutInCell="1" allowOverlap="1" wp14:anchorId="0F762534" wp14:editId="427DFBBB">
            <wp:simplePos x="0" y="0"/>
            <wp:positionH relativeFrom="column">
              <wp:posOffset>758479</wp:posOffset>
            </wp:positionH>
            <wp:positionV relativeFrom="paragraph">
              <wp:posOffset>495358</wp:posOffset>
            </wp:positionV>
            <wp:extent cx="5486400" cy="3200400"/>
            <wp:effectExtent l="38100" t="0" r="19050" b="0"/>
            <wp:wrapTopAndBottom/>
            <wp:docPr id="1996472679"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 r:lo="rId8" r:qs="rId9" r:cs="rId10"/>
              </a:graphicData>
            </a:graphic>
          </wp:anchor>
        </w:drawing>
      </w:r>
    </w:p>
    <w:p w14:paraId="54A36C0F" w14:textId="77777777" w:rsidR="008F5074" w:rsidRDefault="008F5074" w:rsidP="007841FF">
      <w:pPr>
        <w:jc w:val="both"/>
        <w:rPr>
          <w:rFonts w:ascii="Times New Roman" w:eastAsia="Times New Roman" w:hAnsi="Times New Roman" w:cs="Times New Roman"/>
          <w:sz w:val="40"/>
          <w:szCs w:val="40"/>
          <w:lang w:eastAsia="en-IN"/>
        </w:rPr>
      </w:pPr>
      <w:r>
        <w:rPr>
          <w:rFonts w:ascii="Times New Roman" w:eastAsia="Times New Roman" w:hAnsi="Times New Roman" w:cs="Times New Roman"/>
          <w:b/>
          <w:bCs/>
          <w:noProof/>
          <w:color w:val="000000"/>
          <w:kern w:val="0"/>
          <w:sz w:val="40"/>
          <w:szCs w:val="40"/>
          <w:u w:val="single"/>
          <w:lang w:eastAsia="en-IN"/>
        </w:rPr>
        <w:drawing>
          <wp:anchor distT="0" distB="0" distL="114300" distR="114300" simplePos="0" relativeHeight="251660288" behindDoc="0" locked="0" layoutInCell="1" allowOverlap="1" wp14:anchorId="762F10FB" wp14:editId="06AB5FD4">
            <wp:simplePos x="0" y="0"/>
            <wp:positionH relativeFrom="column">
              <wp:posOffset>713509</wp:posOffset>
            </wp:positionH>
            <wp:positionV relativeFrom="paragraph">
              <wp:posOffset>4091536</wp:posOffset>
            </wp:positionV>
            <wp:extent cx="5486400" cy="3200400"/>
            <wp:effectExtent l="38100" t="0" r="19050" b="0"/>
            <wp:wrapTopAndBottom/>
            <wp:docPr id="600278090" name="Diagram 60027809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anchor>
        </w:drawing>
      </w:r>
    </w:p>
    <w:p w14:paraId="1C7565ED" w14:textId="77777777" w:rsidR="008F5074" w:rsidRPr="008F5074" w:rsidRDefault="008F5074" w:rsidP="007841FF">
      <w:pPr>
        <w:jc w:val="both"/>
        <w:rPr>
          <w:rFonts w:ascii="Times New Roman" w:eastAsia="Times New Roman" w:hAnsi="Times New Roman" w:cs="Times New Roman"/>
          <w:sz w:val="40"/>
          <w:szCs w:val="40"/>
          <w:lang w:eastAsia="en-IN"/>
        </w:rPr>
      </w:pPr>
    </w:p>
    <w:p w14:paraId="5ED3ECD8" w14:textId="77777777" w:rsidR="008F5074" w:rsidRPr="0069261F" w:rsidRDefault="0069261F" w:rsidP="007841FF">
      <w:pPr>
        <w:jc w:val="both"/>
        <w:rPr>
          <w:rFonts w:ascii="Times New Roman" w:eastAsia="Times New Roman" w:hAnsi="Times New Roman" w:cs="Times New Roman"/>
          <w:b/>
          <w:bCs/>
          <w:sz w:val="40"/>
          <w:szCs w:val="40"/>
          <w:lang w:eastAsia="en-IN"/>
        </w:rPr>
      </w:pPr>
      <w:r w:rsidRPr="0069261F">
        <w:rPr>
          <w:rFonts w:ascii="Times New Roman" w:eastAsia="Times New Roman" w:hAnsi="Times New Roman" w:cs="Times New Roman"/>
          <w:b/>
          <w:bCs/>
          <w:sz w:val="40"/>
          <w:szCs w:val="40"/>
          <w:lang w:eastAsia="en-IN"/>
        </w:rPr>
        <w:t xml:space="preserve">7.3 User Interface </w:t>
      </w:r>
    </w:p>
    <w:p w14:paraId="0331F9B5" w14:textId="77777777" w:rsidR="0069261F" w:rsidRPr="0069261F" w:rsidRDefault="0069261F" w:rsidP="007841FF">
      <w:pPr>
        <w:jc w:val="both"/>
        <w:rPr>
          <w:rFonts w:ascii="Times New Roman" w:eastAsia="Times New Roman" w:hAnsi="Times New Roman" w:cs="Times New Roman"/>
          <w:sz w:val="32"/>
          <w:szCs w:val="32"/>
          <w:lang w:eastAsia="en-IN"/>
        </w:rPr>
      </w:pPr>
    </w:p>
    <w:p w14:paraId="2F454310" w14:textId="77777777" w:rsidR="00D15527" w:rsidRPr="00D15527" w:rsidRDefault="00D15527" w:rsidP="007841FF">
      <w:pPr>
        <w:spacing w:after="0"/>
        <w:jc w:val="both"/>
        <w:rPr>
          <w:rFonts w:ascii="Times New Roman" w:eastAsia="Times New Roman" w:hAnsi="Times New Roman" w:cs="Times New Roman"/>
          <w:sz w:val="28"/>
          <w:szCs w:val="28"/>
          <w:lang w:eastAsia="en-IN"/>
        </w:rPr>
      </w:pPr>
      <w:r w:rsidRPr="00D15527">
        <w:rPr>
          <w:rFonts w:ascii="Times New Roman" w:eastAsia="Times New Roman" w:hAnsi="Times New Roman" w:cs="Times New Roman"/>
          <w:sz w:val="28"/>
          <w:szCs w:val="28"/>
          <w:lang w:eastAsia="en-IN"/>
        </w:rPr>
        <w:t xml:space="preserve">The smart attendance management system has been designed to be easy to use and navigate, with a simple and intuitive interface that can be used by people without prior technical knowledge. The main screen of the system features eight clearly </w:t>
      </w:r>
      <w:r w:rsidR="00346205" w:rsidRPr="00D15527">
        <w:rPr>
          <w:rFonts w:ascii="Times New Roman" w:eastAsia="Times New Roman" w:hAnsi="Times New Roman" w:cs="Times New Roman"/>
          <w:sz w:val="28"/>
          <w:szCs w:val="28"/>
          <w:lang w:eastAsia="en-IN"/>
        </w:rPr>
        <w:t>labelled</w:t>
      </w:r>
      <w:r w:rsidRPr="00D15527">
        <w:rPr>
          <w:rFonts w:ascii="Times New Roman" w:eastAsia="Times New Roman" w:hAnsi="Times New Roman" w:cs="Times New Roman"/>
          <w:sz w:val="28"/>
          <w:szCs w:val="28"/>
          <w:lang w:eastAsia="en-IN"/>
        </w:rPr>
        <w:t xml:space="preserve"> buttons that represent different functions of the software, including managing student details, training the system with facial data, taking attendance, displaying attendance records, accessing developer information, contacting the help desk, and exiting the application.</w:t>
      </w:r>
    </w:p>
    <w:p w14:paraId="0F2A7A09" w14:textId="77777777" w:rsidR="00D15527" w:rsidRPr="00D15527" w:rsidRDefault="00D15527" w:rsidP="007841FF">
      <w:pPr>
        <w:spacing w:after="0"/>
        <w:jc w:val="both"/>
        <w:rPr>
          <w:rFonts w:ascii="Times New Roman" w:eastAsia="Times New Roman" w:hAnsi="Times New Roman" w:cs="Times New Roman"/>
          <w:sz w:val="28"/>
          <w:szCs w:val="28"/>
          <w:lang w:eastAsia="en-IN"/>
        </w:rPr>
      </w:pPr>
    </w:p>
    <w:p w14:paraId="6B985EBE" w14:textId="77777777" w:rsidR="008F5074" w:rsidRDefault="00D15527" w:rsidP="007841FF">
      <w:pPr>
        <w:spacing w:after="0"/>
        <w:jc w:val="both"/>
        <w:rPr>
          <w:rFonts w:ascii="Times New Roman" w:eastAsia="Times New Roman" w:hAnsi="Times New Roman" w:cs="Times New Roman"/>
          <w:sz w:val="28"/>
          <w:szCs w:val="28"/>
          <w:lang w:eastAsia="en-IN"/>
        </w:rPr>
      </w:pPr>
      <w:r w:rsidRPr="00D15527">
        <w:rPr>
          <w:rFonts w:ascii="Times New Roman" w:eastAsia="Times New Roman" w:hAnsi="Times New Roman" w:cs="Times New Roman"/>
          <w:sz w:val="28"/>
          <w:szCs w:val="28"/>
          <w:lang w:eastAsia="en-IN"/>
        </w:rPr>
        <w:t xml:space="preserve">The buttons are </w:t>
      </w:r>
      <w:r w:rsidRPr="00D15527">
        <w:rPr>
          <w:rFonts w:ascii="Times New Roman" w:eastAsia="Times New Roman" w:hAnsi="Times New Roman" w:cs="Times New Roman"/>
          <w:sz w:val="28"/>
          <w:szCs w:val="28"/>
          <w:lang w:eastAsia="en-IN"/>
        </w:rPr>
        <w:t>labelled</w:t>
      </w:r>
      <w:r w:rsidRPr="00D15527">
        <w:rPr>
          <w:rFonts w:ascii="Times New Roman" w:eastAsia="Times New Roman" w:hAnsi="Times New Roman" w:cs="Times New Roman"/>
          <w:sz w:val="28"/>
          <w:szCs w:val="28"/>
          <w:lang w:eastAsia="en-IN"/>
        </w:rPr>
        <w:t xml:space="preserve"> with icons to provide a visual cue for users. The icons are designed to be easily recognizable and to represent the different functions of the software in a clear and concise manner.</w:t>
      </w:r>
    </w:p>
    <w:p w14:paraId="4F77970F" w14:textId="77777777" w:rsidR="00346205" w:rsidRPr="007550F6" w:rsidRDefault="007550F6" w:rsidP="007841FF">
      <w:pPr>
        <w:spacing w:after="0"/>
        <w:jc w:val="both"/>
        <w:rPr>
          <w:rFonts w:ascii="Times New Roman" w:eastAsia="Times New Roman" w:hAnsi="Times New Roman" w:cs="Times New Roman"/>
          <w:b/>
          <w:bCs/>
          <w:sz w:val="28"/>
          <w:szCs w:val="28"/>
          <w:lang w:eastAsia="en-IN"/>
        </w:rPr>
      </w:pPr>
      <w:r w:rsidRPr="007550F6">
        <w:rPr>
          <w:rFonts w:ascii="Times New Roman" w:eastAsia="Times New Roman" w:hAnsi="Times New Roman" w:cs="Times New Roman"/>
          <w:b/>
          <w:bCs/>
          <w:sz w:val="36"/>
          <w:szCs w:val="36"/>
          <w:lang w:eastAsia="en-IN"/>
        </w:rPr>
        <w:t>7.4 Collection of Student Details:</w:t>
      </w:r>
    </w:p>
    <w:p w14:paraId="39EAF3FD" w14:textId="77777777" w:rsidR="007550F6" w:rsidRPr="007550F6" w:rsidRDefault="007550F6" w:rsidP="007841FF">
      <w:pPr>
        <w:pStyle w:val="NormalWeb"/>
        <w:spacing w:before="0" w:beforeAutospacing="0" w:after="0" w:afterAutospacing="0"/>
        <w:jc w:val="both"/>
      </w:pPr>
      <w:r w:rsidRPr="007550F6">
        <w:rPr>
          <w:color w:val="000000"/>
          <w:sz w:val="32"/>
          <w:szCs w:val="32"/>
        </w:rPr>
        <w:t>Student details like name, address, email-ID, phone number is taken and a unique ID is given to each student.</w:t>
      </w:r>
    </w:p>
    <w:p w14:paraId="059F0D13" w14:textId="77777777" w:rsidR="007550F6" w:rsidRDefault="007550F6" w:rsidP="007841FF">
      <w:pPr>
        <w:pStyle w:val="NormalWeb"/>
        <w:spacing w:before="0" w:beforeAutospacing="0" w:after="0" w:afterAutospacing="0"/>
        <w:jc w:val="both"/>
        <w:rPr>
          <w:color w:val="000000"/>
          <w:sz w:val="32"/>
          <w:szCs w:val="32"/>
        </w:rPr>
      </w:pPr>
      <w:r w:rsidRPr="007550F6">
        <w:rPr>
          <w:color w:val="000000"/>
          <w:sz w:val="32"/>
          <w:szCs w:val="32"/>
        </w:rPr>
        <w:t>100 images corresponding to each student is taken for training the model.</w:t>
      </w:r>
    </w:p>
    <w:p w14:paraId="41C5556A" w14:textId="77777777" w:rsidR="007550F6" w:rsidRDefault="007550F6" w:rsidP="007841FF">
      <w:pPr>
        <w:pStyle w:val="NormalWeb"/>
        <w:spacing w:before="0" w:beforeAutospacing="0" w:after="0" w:afterAutospacing="0"/>
        <w:jc w:val="both"/>
        <w:rPr>
          <w:color w:val="000000"/>
          <w:sz w:val="32"/>
          <w:szCs w:val="32"/>
        </w:rPr>
      </w:pPr>
    </w:p>
    <w:p w14:paraId="4A6A903C" w14:textId="77777777" w:rsidR="007550F6" w:rsidRDefault="007550F6" w:rsidP="007841FF">
      <w:pPr>
        <w:pStyle w:val="NormalWeb"/>
        <w:spacing w:before="0" w:beforeAutospacing="0" w:after="0" w:afterAutospacing="0"/>
        <w:jc w:val="both"/>
        <w:rPr>
          <w:b/>
          <w:bCs/>
          <w:color w:val="000000"/>
          <w:sz w:val="36"/>
          <w:szCs w:val="36"/>
        </w:rPr>
      </w:pPr>
      <w:r w:rsidRPr="007550F6">
        <w:rPr>
          <w:b/>
          <w:bCs/>
          <w:color w:val="000000"/>
          <w:sz w:val="36"/>
          <w:szCs w:val="36"/>
        </w:rPr>
        <w:t>7.5 Pre-processing</w:t>
      </w:r>
      <w:r>
        <w:rPr>
          <w:b/>
          <w:bCs/>
          <w:color w:val="000000"/>
          <w:sz w:val="36"/>
          <w:szCs w:val="36"/>
        </w:rPr>
        <w:t>:</w:t>
      </w:r>
    </w:p>
    <w:p w14:paraId="752C27A2" w14:textId="77777777" w:rsidR="007550F6" w:rsidRDefault="007550F6" w:rsidP="007841FF">
      <w:pPr>
        <w:pStyle w:val="NormalWeb"/>
        <w:numPr>
          <w:ilvl w:val="0"/>
          <w:numId w:val="4"/>
        </w:numPr>
        <w:spacing w:before="0" w:beforeAutospacing="0" w:after="0" w:afterAutospacing="0" w:line="480" w:lineRule="auto"/>
        <w:jc w:val="both"/>
        <w:textAlignment w:val="baseline"/>
        <w:rPr>
          <w:b/>
          <w:bCs/>
          <w:i/>
          <w:iCs/>
          <w:color w:val="000000"/>
          <w:sz w:val="36"/>
          <w:szCs w:val="36"/>
        </w:rPr>
      </w:pPr>
      <w:r>
        <w:rPr>
          <w:b/>
          <w:bCs/>
          <w:i/>
          <w:iCs/>
          <w:color w:val="000000"/>
          <w:sz w:val="36"/>
          <w:szCs w:val="36"/>
          <w:u w:val="single"/>
        </w:rPr>
        <w:t>CONVERSION OF IMAGES TO GRAYSCALE</w:t>
      </w:r>
    </w:p>
    <w:p w14:paraId="39F969E3" w14:textId="77777777" w:rsidR="007550F6" w:rsidRDefault="007550F6" w:rsidP="007841FF">
      <w:pPr>
        <w:pStyle w:val="NormalWeb"/>
        <w:numPr>
          <w:ilvl w:val="0"/>
          <w:numId w:val="5"/>
        </w:numPr>
        <w:spacing w:before="0" w:beforeAutospacing="0" w:after="0" w:afterAutospacing="0"/>
        <w:jc w:val="both"/>
        <w:textAlignment w:val="baseline"/>
        <w:rPr>
          <w:color w:val="000000"/>
          <w:sz w:val="32"/>
          <w:szCs w:val="32"/>
        </w:rPr>
      </w:pPr>
      <w:r>
        <w:rPr>
          <w:b/>
          <w:bCs/>
          <w:color w:val="000000"/>
          <w:sz w:val="34"/>
          <w:szCs w:val="34"/>
          <w:u w:val="single"/>
        </w:rPr>
        <w:t>Simplicity:</w:t>
      </w:r>
      <w:r>
        <w:rPr>
          <w:color w:val="000000"/>
          <w:sz w:val="32"/>
          <w:szCs w:val="32"/>
        </w:rPr>
        <w:t xml:space="preserve"> Working with grayscale images is simpler than working with </w:t>
      </w:r>
      <w:r>
        <w:rPr>
          <w:color w:val="000000"/>
          <w:sz w:val="32"/>
          <w:szCs w:val="32"/>
        </w:rPr>
        <w:t>coloured</w:t>
      </w:r>
      <w:r>
        <w:rPr>
          <w:color w:val="000000"/>
          <w:sz w:val="32"/>
          <w:szCs w:val="32"/>
        </w:rPr>
        <w:t xml:space="preserve"> images. A grayscale image only has one channel, whereas a </w:t>
      </w:r>
      <w:proofErr w:type="spellStart"/>
      <w:r>
        <w:rPr>
          <w:color w:val="000000"/>
          <w:sz w:val="32"/>
          <w:szCs w:val="32"/>
        </w:rPr>
        <w:t>colored</w:t>
      </w:r>
      <w:proofErr w:type="spellEnd"/>
      <w:r>
        <w:rPr>
          <w:color w:val="000000"/>
          <w:sz w:val="32"/>
          <w:szCs w:val="32"/>
        </w:rPr>
        <w:t xml:space="preserve"> image has three (red, green, and blue). This means that we can perform the same face detection and recognition tasks using only a single channel of information, which simplifies the algorithms and makes them more efficient.</w:t>
      </w:r>
    </w:p>
    <w:p w14:paraId="30600301" w14:textId="77777777" w:rsidR="007550F6" w:rsidRDefault="007550F6" w:rsidP="007841FF">
      <w:pPr>
        <w:pStyle w:val="NormalWeb"/>
        <w:numPr>
          <w:ilvl w:val="0"/>
          <w:numId w:val="5"/>
        </w:numPr>
        <w:spacing w:before="0" w:beforeAutospacing="0" w:after="0" w:afterAutospacing="0"/>
        <w:jc w:val="both"/>
        <w:textAlignment w:val="baseline"/>
        <w:rPr>
          <w:color w:val="000000"/>
          <w:sz w:val="32"/>
          <w:szCs w:val="32"/>
        </w:rPr>
      </w:pPr>
      <w:r>
        <w:rPr>
          <w:b/>
          <w:bCs/>
          <w:color w:val="000000"/>
          <w:sz w:val="32"/>
          <w:szCs w:val="32"/>
          <w:u w:val="single"/>
        </w:rPr>
        <w:t>Reduced Noise:</w:t>
      </w:r>
      <w:r>
        <w:rPr>
          <w:color w:val="000000"/>
          <w:sz w:val="32"/>
          <w:szCs w:val="32"/>
        </w:rPr>
        <w:t xml:space="preserve"> The grayscale conversion removes the </w:t>
      </w:r>
      <w:proofErr w:type="spellStart"/>
      <w:r>
        <w:rPr>
          <w:color w:val="000000"/>
          <w:sz w:val="32"/>
          <w:szCs w:val="32"/>
        </w:rPr>
        <w:t>color</w:t>
      </w:r>
      <w:proofErr w:type="spellEnd"/>
      <w:r>
        <w:rPr>
          <w:color w:val="000000"/>
          <w:sz w:val="32"/>
          <w:szCs w:val="32"/>
        </w:rPr>
        <w:t xml:space="preserve"> information, which can help to reduce the amount of noise in the image. By removing </w:t>
      </w:r>
      <w:r>
        <w:rPr>
          <w:color w:val="000000"/>
          <w:sz w:val="32"/>
          <w:szCs w:val="32"/>
        </w:rPr>
        <w:t>colour</w:t>
      </w:r>
      <w:r>
        <w:rPr>
          <w:color w:val="000000"/>
          <w:sz w:val="32"/>
          <w:szCs w:val="32"/>
        </w:rPr>
        <w:t>, the image data is less complex, and there is less chance of having noisy pixels that could interfere with the detection process.</w:t>
      </w:r>
    </w:p>
    <w:p w14:paraId="6E601986" w14:textId="77777777" w:rsidR="007550F6" w:rsidRDefault="007550F6" w:rsidP="007841FF">
      <w:pPr>
        <w:pStyle w:val="NormalWeb"/>
        <w:numPr>
          <w:ilvl w:val="0"/>
          <w:numId w:val="5"/>
        </w:numPr>
        <w:spacing w:before="0" w:beforeAutospacing="0" w:after="240" w:afterAutospacing="0"/>
        <w:jc w:val="both"/>
        <w:textAlignment w:val="baseline"/>
        <w:rPr>
          <w:color w:val="000000"/>
          <w:sz w:val="32"/>
          <w:szCs w:val="32"/>
        </w:rPr>
      </w:pPr>
      <w:r>
        <w:rPr>
          <w:b/>
          <w:bCs/>
          <w:color w:val="000000"/>
          <w:sz w:val="32"/>
          <w:szCs w:val="32"/>
          <w:u w:val="single"/>
        </w:rPr>
        <w:t>Increased Contrast:</w:t>
      </w:r>
      <w:r>
        <w:rPr>
          <w:color w:val="000000"/>
          <w:sz w:val="32"/>
          <w:szCs w:val="32"/>
        </w:rPr>
        <w:t xml:space="preserve"> Converting to grayscale can help to increase the contrast of the image, making it easier to detect features such as edges and lines that are important for face detection and recognition.</w:t>
      </w:r>
    </w:p>
    <w:p w14:paraId="77C0138D" w14:textId="77777777" w:rsidR="007550F6" w:rsidRDefault="007550F6" w:rsidP="007841FF">
      <w:pPr>
        <w:pStyle w:val="NormalWeb"/>
        <w:spacing w:before="0" w:beforeAutospacing="0" w:after="240" w:afterAutospacing="0"/>
        <w:ind w:left="720"/>
        <w:jc w:val="both"/>
        <w:textAlignment w:val="baseline"/>
        <w:rPr>
          <w:b/>
          <w:bCs/>
          <w:color w:val="000000"/>
          <w:sz w:val="32"/>
          <w:szCs w:val="32"/>
          <w:u w:val="single"/>
        </w:rPr>
      </w:pPr>
      <w:r w:rsidRPr="007550F6">
        <w:rPr>
          <w:b/>
          <w:bCs/>
          <w:i/>
          <w:iCs/>
          <w:color w:val="000000"/>
          <w:sz w:val="32"/>
          <w:szCs w:val="32"/>
          <w:u w:val="single"/>
        </w:rPr>
        <w:t>CONVERSION OF GRAY SCALE IMAGES TO NUMPY ARRAY:</w:t>
      </w:r>
    </w:p>
    <w:p w14:paraId="1EBAFB64" w14:textId="77777777" w:rsidR="007550F6" w:rsidRDefault="007550F6" w:rsidP="007841FF">
      <w:pPr>
        <w:pStyle w:val="NormalWeb"/>
        <w:numPr>
          <w:ilvl w:val="0"/>
          <w:numId w:val="7"/>
        </w:numPr>
        <w:spacing w:before="300" w:beforeAutospacing="0" w:after="300" w:afterAutospacing="0"/>
        <w:jc w:val="both"/>
        <w:textAlignment w:val="baseline"/>
        <w:rPr>
          <w:color w:val="000000"/>
          <w:sz w:val="32"/>
          <w:szCs w:val="32"/>
        </w:rPr>
      </w:pPr>
      <w:r>
        <w:rPr>
          <w:color w:val="000000"/>
          <w:sz w:val="32"/>
          <w:szCs w:val="32"/>
        </w:rPr>
        <w:t>Converting an image to a NumPy array is necessary when working with OpenCV because it allows us to take advantage of the powerful NumPy array operations and functions that OpenCV provides.</w:t>
      </w:r>
    </w:p>
    <w:p w14:paraId="064AE5DA" w14:textId="77777777" w:rsidR="007550F6" w:rsidRDefault="007550F6" w:rsidP="007841FF">
      <w:pPr>
        <w:pStyle w:val="NormalWeb"/>
        <w:numPr>
          <w:ilvl w:val="0"/>
          <w:numId w:val="7"/>
        </w:numPr>
        <w:spacing w:before="300" w:beforeAutospacing="0" w:after="0" w:afterAutospacing="0"/>
        <w:jc w:val="both"/>
        <w:textAlignment w:val="baseline"/>
        <w:rPr>
          <w:color w:val="000000"/>
          <w:sz w:val="32"/>
          <w:szCs w:val="32"/>
        </w:rPr>
      </w:pPr>
      <w:r>
        <w:rPr>
          <w:color w:val="000000"/>
          <w:sz w:val="32"/>
          <w:szCs w:val="32"/>
        </w:rPr>
        <w:t>The NumPy array representation also provides a convenient way to store and pass image data between different functions and modules in our code.</w:t>
      </w:r>
    </w:p>
    <w:p w14:paraId="02608A5B" w14:textId="77777777" w:rsidR="00203427" w:rsidRDefault="007550F6" w:rsidP="007841FF">
      <w:pPr>
        <w:pStyle w:val="NormalWeb"/>
        <w:spacing w:before="300" w:beforeAutospacing="0" w:after="0" w:afterAutospacing="0"/>
        <w:ind w:left="360"/>
        <w:jc w:val="both"/>
        <w:textAlignment w:val="baseline"/>
        <w:rPr>
          <w:b/>
          <w:bCs/>
          <w:color w:val="000000"/>
          <w:sz w:val="32"/>
          <w:szCs w:val="32"/>
        </w:rPr>
      </w:pPr>
      <w:r w:rsidRPr="007550F6">
        <w:rPr>
          <w:b/>
          <w:bCs/>
          <w:color w:val="000000"/>
          <w:sz w:val="32"/>
          <w:szCs w:val="32"/>
        </w:rPr>
        <w:t xml:space="preserve">7.6 </w:t>
      </w:r>
      <w:r w:rsidRPr="007550F6">
        <w:rPr>
          <w:b/>
          <w:bCs/>
          <w:color w:val="000000"/>
          <w:sz w:val="32"/>
          <w:szCs w:val="32"/>
        </w:rPr>
        <w:t>FEATURE EXTRACTION</w:t>
      </w:r>
      <w:r>
        <w:rPr>
          <w:b/>
          <w:bCs/>
          <w:color w:val="000000"/>
          <w:sz w:val="32"/>
          <w:szCs w:val="32"/>
        </w:rPr>
        <w:t>:</w:t>
      </w:r>
    </w:p>
    <w:p w14:paraId="4CA87457" w14:textId="77777777" w:rsidR="00203427" w:rsidRDefault="00203427" w:rsidP="007841FF">
      <w:pPr>
        <w:pStyle w:val="NormalWeb"/>
        <w:spacing w:before="300" w:beforeAutospacing="0" w:after="0" w:afterAutospacing="0"/>
        <w:ind w:left="360"/>
        <w:jc w:val="both"/>
        <w:textAlignment w:val="baseline"/>
        <w:rPr>
          <w:color w:val="000000"/>
          <w:sz w:val="32"/>
          <w:szCs w:val="32"/>
          <w:shd w:val="clear" w:color="auto" w:fill="FFFFFF"/>
        </w:rPr>
      </w:pPr>
      <w:r>
        <w:rPr>
          <w:color w:val="000000"/>
          <w:sz w:val="32"/>
          <w:szCs w:val="32"/>
          <w:shd w:val="clear" w:color="auto" w:fill="FFFFFF"/>
        </w:rPr>
        <w:t xml:space="preserve">In this step, we extract the features from the image, with the help of edge detection, line detection, and </w:t>
      </w:r>
      <w:r>
        <w:rPr>
          <w:color w:val="000000"/>
          <w:sz w:val="32"/>
          <w:szCs w:val="32"/>
          <w:shd w:val="clear" w:color="auto" w:fill="FFFFFF"/>
        </w:rPr>
        <w:t>centre</w:t>
      </w:r>
      <w:r>
        <w:rPr>
          <w:color w:val="000000"/>
          <w:sz w:val="32"/>
          <w:szCs w:val="32"/>
          <w:shd w:val="clear" w:color="auto" w:fill="FFFFFF"/>
        </w:rPr>
        <w:t xml:space="preserve"> detection. Then provide the coordinate of x, y, w, h, which makes a rectangle box in the picture to show the location of the face. It can make a rectangle box in the desired area where it detects the face.</w:t>
      </w:r>
    </w:p>
    <w:p w14:paraId="7583F8AF" w14:textId="77777777" w:rsidR="00203427" w:rsidRPr="00203427" w:rsidRDefault="00203427" w:rsidP="007841FF">
      <w:pPr>
        <w:pStyle w:val="NormalWeb"/>
        <w:spacing w:before="300" w:beforeAutospacing="0" w:after="0" w:afterAutospacing="0"/>
        <w:ind w:left="360"/>
        <w:jc w:val="both"/>
        <w:textAlignment w:val="baseline"/>
        <w:rPr>
          <w:color w:val="000000"/>
          <w:sz w:val="32"/>
          <w:szCs w:val="32"/>
          <w:shd w:val="clear" w:color="auto" w:fill="FFFFFF"/>
        </w:rPr>
      </w:pPr>
      <w:r>
        <w:rPr>
          <w:noProof/>
        </w:rPr>
        <w:drawing>
          <wp:inline distT="0" distB="0" distL="0" distR="0" wp14:anchorId="7787F831" wp14:editId="36496823">
            <wp:extent cx="6005945" cy="3227478"/>
            <wp:effectExtent l="0" t="0" r="0" b="0"/>
            <wp:docPr id="16555479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42797" cy="3247282"/>
                    </a:xfrm>
                    <a:prstGeom prst="rect">
                      <a:avLst/>
                    </a:prstGeom>
                    <a:noFill/>
                    <a:ln>
                      <a:noFill/>
                    </a:ln>
                  </pic:spPr>
                </pic:pic>
              </a:graphicData>
            </a:graphic>
          </wp:inline>
        </w:drawing>
      </w:r>
    </w:p>
    <w:p w14:paraId="62E84290" w14:textId="77777777" w:rsidR="007550F6" w:rsidRDefault="001C505F" w:rsidP="007841FF">
      <w:pPr>
        <w:pStyle w:val="NormalWeb"/>
        <w:spacing w:before="0" w:beforeAutospacing="0" w:after="0" w:afterAutospacing="0"/>
        <w:jc w:val="both"/>
        <w:rPr>
          <w:b/>
          <w:bCs/>
          <w:color w:val="000000"/>
          <w:sz w:val="40"/>
          <w:szCs w:val="40"/>
        </w:rPr>
      </w:pPr>
      <w:r w:rsidRPr="001C505F">
        <w:rPr>
          <w:b/>
          <w:bCs/>
          <w:color w:val="000000"/>
          <w:sz w:val="40"/>
          <w:szCs w:val="40"/>
        </w:rPr>
        <w:t xml:space="preserve">7.8 </w:t>
      </w:r>
      <w:r w:rsidRPr="001C505F">
        <w:rPr>
          <w:b/>
          <w:bCs/>
          <w:color w:val="000000"/>
          <w:sz w:val="40"/>
          <w:szCs w:val="40"/>
        </w:rPr>
        <w:t>ALGORITHMS USED</w:t>
      </w:r>
    </w:p>
    <w:p w14:paraId="034E8B39" w14:textId="77777777" w:rsidR="001C505F" w:rsidRPr="001C505F" w:rsidRDefault="001C505F" w:rsidP="007841FF">
      <w:pPr>
        <w:pStyle w:val="NormalWeb"/>
        <w:spacing w:before="0" w:beforeAutospacing="0" w:after="0" w:afterAutospacing="0"/>
        <w:jc w:val="both"/>
        <w:rPr>
          <w:b/>
          <w:bCs/>
          <w:sz w:val="36"/>
          <w:szCs w:val="36"/>
        </w:rPr>
      </w:pPr>
    </w:p>
    <w:p w14:paraId="773FB550" w14:textId="77777777" w:rsidR="001C505F" w:rsidRPr="001C505F" w:rsidRDefault="001C505F" w:rsidP="007841FF">
      <w:pPr>
        <w:spacing w:after="0"/>
        <w:jc w:val="both"/>
        <w:rPr>
          <w:rFonts w:ascii="Times New Roman" w:eastAsia="Times New Roman" w:hAnsi="Times New Roman" w:cs="Times New Roman"/>
          <w:sz w:val="32"/>
          <w:szCs w:val="32"/>
          <w:lang w:eastAsia="en-IN"/>
        </w:rPr>
      </w:pPr>
      <w:r w:rsidRPr="001C505F">
        <w:rPr>
          <w:rFonts w:ascii="Times New Roman" w:eastAsia="Times New Roman" w:hAnsi="Times New Roman" w:cs="Times New Roman"/>
          <w:sz w:val="32"/>
          <w:szCs w:val="32"/>
          <w:lang w:eastAsia="en-IN"/>
        </w:rPr>
        <w:t>In the HAAR cascade, a cascade function is trained using a large number of both positive and negative pictures. Images with faces are considered positive, whereas those without faces are considered negative. Image characteristics are viewed in face detection as numerical data taken from the images that can differentiate one image from another.</w:t>
      </w:r>
    </w:p>
    <w:p w14:paraId="621BB353" w14:textId="77777777" w:rsidR="008F5074" w:rsidRDefault="001C505F" w:rsidP="007841FF">
      <w:pPr>
        <w:spacing w:after="0"/>
        <w:jc w:val="both"/>
        <w:rPr>
          <w:rFonts w:ascii="Times New Roman" w:eastAsia="Times New Roman" w:hAnsi="Times New Roman" w:cs="Times New Roman"/>
          <w:sz w:val="32"/>
          <w:szCs w:val="32"/>
          <w:lang w:eastAsia="en-IN"/>
        </w:rPr>
      </w:pPr>
      <w:r w:rsidRPr="001C505F">
        <w:rPr>
          <w:rFonts w:ascii="Times New Roman" w:eastAsia="Times New Roman" w:hAnsi="Times New Roman" w:cs="Times New Roman"/>
          <w:sz w:val="32"/>
          <w:szCs w:val="32"/>
          <w:lang w:eastAsia="en-IN"/>
        </w:rPr>
        <w:t>On every training image, we run every algorithm feature. At first, each image is given equal weight. It discovered the most accurate threshold for classifying faces as positive or negative. Errors and incorrect categorization could exist. We choose the features with the lowest error rate, i.e., the features that classify face and non-face images the most accurately.</w:t>
      </w:r>
    </w:p>
    <w:p w14:paraId="5BBB7242" w14:textId="77777777" w:rsidR="000D243B" w:rsidRDefault="000D243B" w:rsidP="007841FF">
      <w:pPr>
        <w:spacing w:after="0"/>
        <w:jc w:val="both"/>
        <w:rPr>
          <w:rFonts w:ascii="Times New Roman" w:eastAsia="Times New Roman" w:hAnsi="Times New Roman" w:cs="Times New Roman"/>
          <w:sz w:val="32"/>
          <w:szCs w:val="32"/>
          <w:lang w:eastAsia="en-IN"/>
        </w:rPr>
      </w:pPr>
    </w:p>
    <w:p w14:paraId="411B3886" w14:textId="77777777" w:rsidR="000D243B" w:rsidRPr="000D243B" w:rsidRDefault="000D243B" w:rsidP="007841FF">
      <w:pPr>
        <w:spacing w:after="0"/>
        <w:jc w:val="both"/>
        <w:rPr>
          <w:rFonts w:ascii="Times New Roman" w:eastAsia="Times New Roman" w:hAnsi="Times New Roman" w:cs="Times New Roman"/>
          <w:b/>
          <w:bCs/>
          <w:sz w:val="40"/>
          <w:szCs w:val="40"/>
          <w:lang w:eastAsia="en-IN"/>
        </w:rPr>
      </w:pPr>
      <w:r w:rsidRPr="000D243B">
        <w:rPr>
          <w:rFonts w:ascii="Times New Roman" w:eastAsia="Times New Roman" w:hAnsi="Times New Roman" w:cs="Times New Roman"/>
          <w:b/>
          <w:bCs/>
          <w:sz w:val="40"/>
          <w:szCs w:val="40"/>
          <w:lang w:eastAsia="en-IN"/>
        </w:rPr>
        <w:t>7.9 LBPH algorithm</w:t>
      </w:r>
    </w:p>
    <w:p w14:paraId="4C5451C2" w14:textId="77777777" w:rsidR="000D243B" w:rsidRPr="000D243B" w:rsidRDefault="000D243B" w:rsidP="007841FF">
      <w:pPr>
        <w:jc w:val="both"/>
        <w:rPr>
          <w:rFonts w:ascii="Times New Roman" w:eastAsia="Times New Roman" w:hAnsi="Times New Roman" w:cs="Times New Roman"/>
          <w:sz w:val="28"/>
          <w:szCs w:val="28"/>
          <w:lang w:eastAsia="en-IN"/>
        </w:rPr>
      </w:pPr>
      <w:r w:rsidRPr="000D243B">
        <w:rPr>
          <w:rFonts w:ascii="Times New Roman" w:eastAsia="Times New Roman" w:hAnsi="Times New Roman" w:cs="Times New Roman"/>
          <w:sz w:val="28"/>
          <w:szCs w:val="28"/>
          <w:lang w:eastAsia="en-IN"/>
        </w:rPr>
        <w:t>All things considered and taking into account the region, Local Binary Pattern (LBP) can be a clear yet effective surface that leaves marks on certain areas of the image by obstructing the area.</w:t>
      </w:r>
    </w:p>
    <w:p w14:paraId="59D15A97" w14:textId="77777777" w:rsidR="000D243B" w:rsidRPr="000D243B" w:rsidRDefault="000D243B" w:rsidP="007841FF">
      <w:pPr>
        <w:jc w:val="both"/>
        <w:rPr>
          <w:rFonts w:ascii="Times New Roman" w:eastAsia="Times New Roman" w:hAnsi="Times New Roman" w:cs="Times New Roman"/>
          <w:sz w:val="28"/>
          <w:szCs w:val="28"/>
          <w:lang w:eastAsia="en-IN"/>
        </w:rPr>
      </w:pPr>
      <w:r w:rsidRPr="000D243B">
        <w:rPr>
          <w:rFonts w:ascii="Times New Roman" w:eastAsia="Times New Roman" w:hAnsi="Times New Roman" w:cs="Times New Roman"/>
          <w:sz w:val="28"/>
          <w:szCs w:val="28"/>
          <w:lang w:eastAsia="en-IN"/>
        </w:rPr>
        <w:t>as a paired width as a result. It was determined that the securing execution of more informational indexes is improved when LBP is combined with histograms of characterised angles (HOG) directed. We can represent to confront images with a vector of direct information using LBP combined with histograms.</w:t>
      </w:r>
    </w:p>
    <w:p w14:paraId="4F8D27E6" w14:textId="77777777" w:rsidR="008F5074" w:rsidRDefault="000D243B" w:rsidP="007841FF">
      <w:pPr>
        <w:jc w:val="both"/>
        <w:rPr>
          <w:rFonts w:ascii="Times New Roman" w:eastAsia="Times New Roman" w:hAnsi="Times New Roman" w:cs="Times New Roman"/>
          <w:sz w:val="28"/>
          <w:szCs w:val="28"/>
          <w:lang w:eastAsia="en-IN"/>
        </w:rPr>
      </w:pPr>
      <w:r w:rsidRPr="000D243B">
        <w:rPr>
          <w:rFonts w:ascii="Times New Roman" w:eastAsia="Times New Roman" w:hAnsi="Times New Roman" w:cs="Times New Roman"/>
          <w:sz w:val="28"/>
          <w:szCs w:val="28"/>
          <w:lang w:eastAsia="en-IN"/>
        </w:rPr>
        <w:t>The LBPH algorithm is composed of the following 5 steps:</w:t>
      </w:r>
    </w:p>
    <w:p w14:paraId="7540829C" w14:textId="77777777" w:rsidR="000D243B" w:rsidRPr="000D243B" w:rsidRDefault="000D243B" w:rsidP="007841FF">
      <w:pPr>
        <w:jc w:val="both"/>
        <w:rPr>
          <w:rFonts w:ascii="Times New Roman" w:eastAsia="Times New Roman" w:hAnsi="Times New Roman" w:cs="Times New Roman"/>
          <w:b/>
          <w:bCs/>
          <w:sz w:val="28"/>
          <w:szCs w:val="28"/>
          <w:lang w:eastAsia="en-IN"/>
        </w:rPr>
      </w:pPr>
      <w:proofErr w:type="spellStart"/>
      <w:r>
        <w:rPr>
          <w:rFonts w:ascii="Times New Roman" w:eastAsia="Times New Roman" w:hAnsi="Times New Roman" w:cs="Times New Roman"/>
          <w:b/>
          <w:bCs/>
          <w:sz w:val="28"/>
          <w:szCs w:val="28"/>
          <w:lang w:eastAsia="en-IN"/>
        </w:rPr>
        <w:t>i</w:t>
      </w:r>
      <w:proofErr w:type="spellEnd"/>
      <w:r w:rsidRPr="000D243B">
        <w:rPr>
          <w:rFonts w:ascii="Times New Roman" w:eastAsia="Times New Roman" w:hAnsi="Times New Roman" w:cs="Times New Roman"/>
          <w:b/>
          <w:bCs/>
          <w:sz w:val="28"/>
          <w:szCs w:val="28"/>
          <w:lang w:eastAsia="en-IN"/>
        </w:rPr>
        <w:t>. The LBPH employs 4 parameters:</w:t>
      </w:r>
    </w:p>
    <w:p w14:paraId="46DF95A1" w14:textId="77777777" w:rsidR="000D243B" w:rsidRPr="000D243B" w:rsidRDefault="000D243B" w:rsidP="007841FF">
      <w:pPr>
        <w:jc w:val="both"/>
        <w:rPr>
          <w:rFonts w:ascii="Times New Roman" w:eastAsia="Times New Roman" w:hAnsi="Times New Roman" w:cs="Times New Roman"/>
          <w:sz w:val="28"/>
          <w:szCs w:val="28"/>
          <w:lang w:eastAsia="en-IN"/>
        </w:rPr>
      </w:pPr>
      <w:r w:rsidRPr="0030014F">
        <w:rPr>
          <w:rFonts w:ascii="Times New Roman" w:eastAsia="Times New Roman" w:hAnsi="Times New Roman" w:cs="Times New Roman"/>
          <w:b/>
          <w:bCs/>
          <w:sz w:val="28"/>
          <w:szCs w:val="28"/>
          <w:lang w:eastAsia="en-IN"/>
        </w:rPr>
        <w:t>Radius</w:t>
      </w:r>
      <w:r w:rsidRPr="000D243B">
        <w:rPr>
          <w:rFonts w:ascii="Times New Roman" w:eastAsia="Times New Roman" w:hAnsi="Times New Roman" w:cs="Times New Roman"/>
          <w:sz w:val="28"/>
          <w:szCs w:val="28"/>
          <w:lang w:eastAsia="en-IN"/>
        </w:rPr>
        <w:t>: The radius is a local binary pattern-making tool that depicts the area surrounding the centre pixel. One is chosen as the frequency.</w:t>
      </w:r>
    </w:p>
    <w:p w14:paraId="0A7C1E2E" w14:textId="77777777" w:rsidR="000D243B" w:rsidRPr="000D243B" w:rsidRDefault="000D243B" w:rsidP="007841FF">
      <w:pPr>
        <w:jc w:val="both"/>
        <w:rPr>
          <w:rFonts w:ascii="Times New Roman" w:eastAsia="Times New Roman" w:hAnsi="Times New Roman" w:cs="Times New Roman"/>
          <w:sz w:val="28"/>
          <w:szCs w:val="28"/>
          <w:lang w:eastAsia="en-IN"/>
        </w:rPr>
      </w:pPr>
      <w:r w:rsidRPr="0030014F">
        <w:rPr>
          <w:rFonts w:ascii="Times New Roman" w:eastAsia="Times New Roman" w:hAnsi="Times New Roman" w:cs="Times New Roman"/>
          <w:b/>
          <w:bCs/>
          <w:sz w:val="28"/>
          <w:szCs w:val="28"/>
          <w:lang w:eastAsia="en-IN"/>
        </w:rPr>
        <w:t>Neighbours</w:t>
      </w:r>
      <w:r w:rsidRPr="000D243B">
        <w:rPr>
          <w:rFonts w:ascii="Times New Roman" w:eastAsia="Times New Roman" w:hAnsi="Times New Roman" w:cs="Times New Roman"/>
          <w:sz w:val="28"/>
          <w:szCs w:val="28"/>
          <w:lang w:eastAsia="en-IN"/>
        </w:rPr>
        <w:t>: the quantity of sample points needed to create a binary's circular region. Remember that the cost of the computer increases as you add more points. It is tuned to 8 cycles per second.</w:t>
      </w:r>
    </w:p>
    <w:p w14:paraId="569E7246" w14:textId="77777777" w:rsidR="000D243B" w:rsidRPr="000D243B" w:rsidRDefault="000D243B" w:rsidP="007841FF">
      <w:pPr>
        <w:jc w:val="both"/>
        <w:rPr>
          <w:rFonts w:ascii="Times New Roman" w:eastAsia="Times New Roman" w:hAnsi="Times New Roman" w:cs="Times New Roman"/>
          <w:sz w:val="28"/>
          <w:szCs w:val="28"/>
          <w:lang w:eastAsia="en-IN"/>
        </w:rPr>
      </w:pPr>
      <w:r w:rsidRPr="0030014F">
        <w:rPr>
          <w:rFonts w:ascii="Times New Roman" w:eastAsia="Times New Roman" w:hAnsi="Times New Roman" w:cs="Times New Roman"/>
          <w:b/>
          <w:bCs/>
          <w:sz w:val="28"/>
          <w:szCs w:val="28"/>
          <w:lang w:eastAsia="en-IN"/>
        </w:rPr>
        <w:t>Grid X</w:t>
      </w:r>
      <w:r w:rsidRPr="000D243B">
        <w:rPr>
          <w:rFonts w:ascii="Times New Roman" w:eastAsia="Times New Roman" w:hAnsi="Times New Roman" w:cs="Times New Roman"/>
          <w:sz w:val="28"/>
          <w:szCs w:val="28"/>
          <w:lang w:eastAsia="en-IN"/>
        </w:rPr>
        <w:t>: the quantity of cells arranged horizontally. The better the grid, the bigger the vector size of the emerging element, and the more cells. It's set to 8 cycles per second.</w:t>
      </w:r>
    </w:p>
    <w:p w14:paraId="1792BDAD" w14:textId="77777777" w:rsidR="000D243B" w:rsidRPr="000D243B" w:rsidRDefault="000D243B" w:rsidP="007841FF">
      <w:pPr>
        <w:jc w:val="both"/>
        <w:rPr>
          <w:rFonts w:ascii="Times New Roman" w:eastAsia="Times New Roman" w:hAnsi="Times New Roman" w:cs="Times New Roman"/>
          <w:sz w:val="28"/>
          <w:szCs w:val="28"/>
          <w:lang w:eastAsia="en-IN"/>
        </w:rPr>
      </w:pPr>
      <w:r w:rsidRPr="0030014F">
        <w:rPr>
          <w:rFonts w:ascii="Times New Roman" w:eastAsia="Times New Roman" w:hAnsi="Times New Roman" w:cs="Times New Roman"/>
          <w:b/>
          <w:bCs/>
          <w:sz w:val="28"/>
          <w:szCs w:val="28"/>
          <w:lang w:eastAsia="en-IN"/>
        </w:rPr>
        <w:t>Grid Y</w:t>
      </w:r>
      <w:r w:rsidR="0030014F">
        <w:rPr>
          <w:rFonts w:ascii="Times New Roman" w:eastAsia="Times New Roman" w:hAnsi="Times New Roman" w:cs="Times New Roman"/>
          <w:b/>
          <w:bCs/>
          <w:sz w:val="28"/>
          <w:szCs w:val="28"/>
          <w:lang w:eastAsia="en-IN"/>
        </w:rPr>
        <w:t>:</w:t>
      </w:r>
      <w:r w:rsidRPr="000D243B">
        <w:rPr>
          <w:rFonts w:ascii="Times New Roman" w:eastAsia="Times New Roman" w:hAnsi="Times New Roman" w:cs="Times New Roman"/>
          <w:sz w:val="28"/>
          <w:szCs w:val="28"/>
          <w:lang w:eastAsia="en-IN"/>
        </w:rPr>
        <w:t xml:space="preserve"> refers to how many cells are in a straight line.</w:t>
      </w:r>
    </w:p>
    <w:p w14:paraId="73834BF1" w14:textId="77777777" w:rsidR="000D243B" w:rsidRDefault="000D243B" w:rsidP="007841FF">
      <w:pPr>
        <w:jc w:val="both"/>
        <w:rPr>
          <w:rFonts w:ascii="Times New Roman" w:eastAsia="Times New Roman" w:hAnsi="Times New Roman" w:cs="Times New Roman"/>
          <w:sz w:val="28"/>
          <w:szCs w:val="28"/>
          <w:lang w:eastAsia="en-IN"/>
        </w:rPr>
      </w:pPr>
      <w:r w:rsidRPr="000D243B">
        <w:rPr>
          <w:rFonts w:ascii="Times New Roman" w:eastAsia="Times New Roman" w:hAnsi="Times New Roman" w:cs="Times New Roman"/>
          <w:sz w:val="28"/>
          <w:szCs w:val="28"/>
          <w:lang w:eastAsia="en-IN"/>
        </w:rPr>
        <w:t>The better the grid, the bigger the vector size of the emerging element, and the more cells. It's set to 8 cycles per second.</w:t>
      </w:r>
    </w:p>
    <w:p w14:paraId="0F05624D" w14:textId="77777777" w:rsidR="0030014F" w:rsidRDefault="0030014F" w:rsidP="007841FF">
      <w:pPr>
        <w:jc w:val="both"/>
        <w:rPr>
          <w:rFonts w:ascii="Times New Roman" w:eastAsia="Times New Roman" w:hAnsi="Times New Roman" w:cs="Times New Roman"/>
          <w:b/>
          <w:bCs/>
          <w:sz w:val="28"/>
          <w:szCs w:val="28"/>
          <w:lang w:eastAsia="en-IN"/>
        </w:rPr>
      </w:pPr>
      <w:r w:rsidRPr="0030014F">
        <w:rPr>
          <w:rFonts w:ascii="Times New Roman" w:eastAsia="Times New Roman" w:hAnsi="Times New Roman" w:cs="Times New Roman"/>
          <w:b/>
          <w:bCs/>
          <w:sz w:val="28"/>
          <w:szCs w:val="28"/>
          <w:lang w:eastAsia="en-IN"/>
        </w:rPr>
        <w:t>ii.</w:t>
      </w:r>
      <w:r w:rsidRPr="0030014F">
        <w:rPr>
          <w:b/>
          <w:bCs/>
        </w:rPr>
        <w:t xml:space="preserve"> </w:t>
      </w:r>
      <w:r w:rsidRPr="0030014F">
        <w:rPr>
          <w:rFonts w:ascii="Times New Roman" w:eastAsia="Times New Roman" w:hAnsi="Times New Roman" w:cs="Times New Roman"/>
          <w:b/>
          <w:bCs/>
          <w:sz w:val="28"/>
          <w:szCs w:val="28"/>
          <w:lang w:eastAsia="en-IN"/>
        </w:rPr>
        <w:t xml:space="preserve"> Algorithm Training</w:t>
      </w:r>
    </w:p>
    <w:p w14:paraId="5C98E04A" w14:textId="77777777" w:rsidR="0030014F" w:rsidRDefault="0030014F" w:rsidP="007841FF">
      <w:pPr>
        <w:jc w:val="both"/>
        <w:rPr>
          <w:rFonts w:ascii="Times New Roman" w:eastAsia="Times New Roman" w:hAnsi="Times New Roman" w:cs="Times New Roman"/>
          <w:sz w:val="28"/>
          <w:szCs w:val="28"/>
          <w:lang w:eastAsia="en-IN"/>
        </w:rPr>
      </w:pPr>
      <w:r w:rsidRPr="0030014F">
        <w:rPr>
          <w:rFonts w:ascii="Times New Roman" w:eastAsia="Times New Roman" w:hAnsi="Times New Roman" w:cs="Times New Roman"/>
          <w:sz w:val="28"/>
          <w:szCs w:val="28"/>
          <w:lang w:eastAsia="en-IN"/>
        </w:rPr>
        <w:t>The model must first be trained. We achieve this by using a database that includes pictures of the people we want to tell. The next step is to add an ID (also known as a number or a name) to each image so that the algorithm can use this information to identify the input image and output the result. The ID for each image of the same individual must match. Let's examine the LBPH process phases since the training set has already been made.</w:t>
      </w:r>
    </w:p>
    <w:p w14:paraId="6FE15930" w14:textId="77777777" w:rsidR="0030014F" w:rsidRDefault="0030014F" w:rsidP="007841FF">
      <w:pPr>
        <w:jc w:val="both"/>
        <w:rPr>
          <w:rFonts w:ascii="Times New Roman" w:eastAsia="Times New Roman" w:hAnsi="Times New Roman" w:cs="Times New Roman"/>
          <w:sz w:val="28"/>
          <w:szCs w:val="28"/>
          <w:lang w:eastAsia="en-IN"/>
        </w:rPr>
      </w:pPr>
      <w:r w:rsidRPr="0030014F">
        <w:rPr>
          <w:rFonts w:ascii="Times New Roman" w:eastAsia="Times New Roman" w:hAnsi="Times New Roman" w:cs="Times New Roman"/>
          <w:b/>
          <w:bCs/>
          <w:sz w:val="28"/>
          <w:szCs w:val="28"/>
          <w:lang w:eastAsia="en-IN"/>
        </w:rPr>
        <w:t>iii.</w:t>
      </w:r>
      <w:r w:rsidRPr="0030014F">
        <w:rPr>
          <w:b/>
          <w:bCs/>
        </w:rPr>
        <w:t xml:space="preserve"> </w:t>
      </w:r>
      <w:r w:rsidRPr="0030014F">
        <w:rPr>
          <w:rFonts w:ascii="Times New Roman" w:eastAsia="Times New Roman" w:hAnsi="Times New Roman" w:cs="Times New Roman"/>
          <w:b/>
          <w:bCs/>
          <w:sz w:val="28"/>
          <w:szCs w:val="28"/>
          <w:lang w:eastAsia="en-IN"/>
        </w:rPr>
        <w:t xml:space="preserve">Applying for LBP </w:t>
      </w:r>
      <w:r w:rsidRPr="0030014F">
        <w:rPr>
          <w:rFonts w:ascii="Times New Roman" w:eastAsia="Times New Roman" w:hAnsi="Times New Roman" w:cs="Times New Roman"/>
          <w:b/>
          <w:bCs/>
          <w:sz w:val="28"/>
          <w:szCs w:val="28"/>
          <w:lang w:eastAsia="en-IN"/>
        </w:rPr>
        <w:t>operation</w:t>
      </w:r>
      <w:r w:rsidRPr="0030014F">
        <w:rPr>
          <w:rFonts w:ascii="Times New Roman" w:eastAsia="Times New Roman" w:hAnsi="Times New Roman" w:cs="Times New Roman"/>
          <w:sz w:val="28"/>
          <w:szCs w:val="28"/>
          <w:lang w:eastAsia="en-IN"/>
        </w:rPr>
        <w:t xml:space="preserve"> </w:t>
      </w:r>
    </w:p>
    <w:p w14:paraId="33276C44" w14:textId="77777777" w:rsidR="0030014F" w:rsidRPr="007841FF" w:rsidRDefault="0030014F" w:rsidP="007841FF">
      <w:pPr>
        <w:jc w:val="both"/>
        <w:rPr>
          <w:rFonts w:ascii="Times New Roman" w:eastAsia="Times New Roman" w:hAnsi="Times New Roman" w:cs="Times New Roman"/>
          <w:sz w:val="24"/>
          <w:szCs w:val="24"/>
          <w:lang w:eastAsia="en-IN"/>
        </w:rPr>
      </w:pPr>
      <w:r w:rsidRPr="007841FF">
        <w:rPr>
          <w:rFonts w:ascii="Times New Roman" w:eastAsia="Times New Roman" w:hAnsi="Times New Roman" w:cs="Times New Roman"/>
          <w:sz w:val="24"/>
          <w:szCs w:val="24"/>
          <w:lang w:eastAsia="en-IN"/>
        </w:rPr>
        <w:t>The</w:t>
      </w:r>
      <w:r w:rsidRPr="007841FF">
        <w:rPr>
          <w:rFonts w:ascii="Times New Roman" w:eastAsia="Times New Roman" w:hAnsi="Times New Roman" w:cs="Times New Roman"/>
          <w:sz w:val="24"/>
          <w:szCs w:val="24"/>
          <w:lang w:eastAsia="en-IN"/>
        </w:rPr>
        <w:t xml:space="preserve"> next step is to develop an intermediary image that clarifies the initial photograph taken on a roadway with </w:t>
      </w:r>
      <w:r w:rsidRPr="007841FF">
        <w:rPr>
          <w:rFonts w:ascii="Times New Roman" w:eastAsia="Times New Roman" w:hAnsi="Times New Roman" w:cs="Times New Roman"/>
          <w:sz w:val="24"/>
          <w:szCs w:val="24"/>
          <w:lang w:eastAsia="en-IN"/>
        </w:rPr>
        <w:t>face light</w:t>
      </w:r>
      <w:r w:rsidRPr="007841FF">
        <w:rPr>
          <w:rFonts w:ascii="Times New Roman" w:eastAsia="Times New Roman" w:hAnsi="Times New Roman" w:cs="Times New Roman"/>
          <w:sz w:val="24"/>
          <w:szCs w:val="24"/>
          <w:lang w:eastAsia="en-IN"/>
        </w:rPr>
        <w:t>. Algorithmic law does this by utilising a window view that supports a variety of frames and neighbours.</w:t>
      </w:r>
    </w:p>
    <w:p w14:paraId="0A7140DA" w14:textId="77777777" w:rsidR="0030014F" w:rsidRDefault="0030014F" w:rsidP="007841FF">
      <w:pPr>
        <w:jc w:val="both"/>
        <w:rPr>
          <w:rFonts w:ascii="Times New Roman" w:eastAsia="Times New Roman" w:hAnsi="Times New Roman" w:cs="Times New Roman"/>
          <w:b/>
          <w:bCs/>
          <w:sz w:val="28"/>
          <w:szCs w:val="28"/>
          <w:lang w:eastAsia="en-IN"/>
        </w:rPr>
      </w:pPr>
      <w:r>
        <w:rPr>
          <w:noProof/>
        </w:rPr>
        <w:drawing>
          <wp:inline distT="0" distB="0" distL="0" distR="0" wp14:anchorId="392CD5C4" wp14:editId="08118BE2">
            <wp:extent cx="6645910" cy="2042795"/>
            <wp:effectExtent l="0" t="0" r="0" b="0"/>
            <wp:docPr id="1183406367" name="Picture 3" descr="Face recognition and Face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ce recognition and Face detec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5910" cy="2042795"/>
                    </a:xfrm>
                    <a:prstGeom prst="rect">
                      <a:avLst/>
                    </a:prstGeom>
                    <a:noFill/>
                    <a:ln>
                      <a:noFill/>
                    </a:ln>
                  </pic:spPr>
                </pic:pic>
              </a:graphicData>
            </a:graphic>
          </wp:inline>
        </w:drawing>
      </w:r>
    </w:p>
    <w:p w14:paraId="35D19DFF" w14:textId="77777777" w:rsidR="000E4F6E" w:rsidRPr="000E4F6E" w:rsidRDefault="000E4F6E" w:rsidP="007841FF">
      <w:pPr>
        <w:pStyle w:val="ListParagraph"/>
        <w:numPr>
          <w:ilvl w:val="0"/>
          <w:numId w:val="10"/>
        </w:numPr>
        <w:jc w:val="both"/>
        <w:rPr>
          <w:rFonts w:ascii="Times New Roman" w:eastAsia="Times New Roman" w:hAnsi="Times New Roman" w:cs="Times New Roman"/>
          <w:sz w:val="28"/>
          <w:szCs w:val="28"/>
          <w:lang w:eastAsia="en-IN"/>
        </w:rPr>
      </w:pPr>
      <w:r w:rsidRPr="000E4F6E">
        <w:rPr>
          <w:rFonts w:ascii="Times New Roman" w:eastAsia="Times New Roman" w:hAnsi="Times New Roman" w:cs="Times New Roman"/>
          <w:sz w:val="28"/>
          <w:szCs w:val="28"/>
          <w:lang w:eastAsia="en-IN"/>
        </w:rPr>
        <w:t>We have a photo of a grey face.</w:t>
      </w:r>
    </w:p>
    <w:p w14:paraId="45A71F52" w14:textId="77777777" w:rsidR="000E4F6E" w:rsidRPr="000E4F6E" w:rsidRDefault="000E4F6E" w:rsidP="007841FF">
      <w:pPr>
        <w:pStyle w:val="ListParagraph"/>
        <w:numPr>
          <w:ilvl w:val="0"/>
          <w:numId w:val="10"/>
        </w:numPr>
        <w:jc w:val="both"/>
        <w:rPr>
          <w:rFonts w:ascii="Times New Roman" w:eastAsia="Times New Roman" w:hAnsi="Times New Roman" w:cs="Times New Roman"/>
          <w:sz w:val="28"/>
          <w:szCs w:val="28"/>
          <w:lang w:eastAsia="en-IN"/>
        </w:rPr>
      </w:pPr>
      <w:r w:rsidRPr="000E4F6E">
        <w:rPr>
          <w:rFonts w:ascii="Times New Roman" w:eastAsia="Times New Roman" w:hAnsi="Times New Roman" w:cs="Times New Roman"/>
          <w:sz w:val="28"/>
          <w:szCs w:val="28"/>
          <w:lang w:eastAsia="en-IN"/>
        </w:rPr>
        <w:t>This image can be represented in part as a 3x3 pixel window or as a 3x3 matrix holding the range of pixel thicknesses (0 to 255).</w:t>
      </w:r>
    </w:p>
    <w:p w14:paraId="376964E8" w14:textId="77777777" w:rsidR="000E4F6E" w:rsidRPr="000E4F6E" w:rsidRDefault="000E4F6E" w:rsidP="007841FF">
      <w:pPr>
        <w:pStyle w:val="ListParagraph"/>
        <w:numPr>
          <w:ilvl w:val="0"/>
          <w:numId w:val="10"/>
        </w:numPr>
        <w:jc w:val="both"/>
        <w:rPr>
          <w:rFonts w:ascii="Times New Roman" w:eastAsia="Times New Roman" w:hAnsi="Times New Roman" w:cs="Times New Roman"/>
          <w:sz w:val="28"/>
          <w:szCs w:val="28"/>
          <w:lang w:eastAsia="en-IN"/>
        </w:rPr>
      </w:pPr>
      <w:r w:rsidRPr="000E4F6E">
        <w:rPr>
          <w:rFonts w:ascii="Times New Roman" w:eastAsia="Times New Roman" w:hAnsi="Times New Roman" w:cs="Times New Roman"/>
          <w:sz w:val="28"/>
          <w:szCs w:val="28"/>
          <w:lang w:eastAsia="en-IN"/>
        </w:rPr>
        <w:t>After that, we must determine the matrix's median value, which will serve as the limit and be utilised to characterise fresh values from eight neighbours.</w:t>
      </w:r>
    </w:p>
    <w:p w14:paraId="6150E322" w14:textId="77777777" w:rsidR="0030014F" w:rsidRDefault="000E4F6E" w:rsidP="007841FF">
      <w:pPr>
        <w:pStyle w:val="ListParagraph"/>
        <w:numPr>
          <w:ilvl w:val="0"/>
          <w:numId w:val="10"/>
        </w:numPr>
        <w:jc w:val="both"/>
        <w:rPr>
          <w:rFonts w:ascii="Times New Roman" w:eastAsia="Times New Roman" w:hAnsi="Times New Roman" w:cs="Times New Roman"/>
          <w:sz w:val="28"/>
          <w:szCs w:val="28"/>
          <w:lang w:eastAsia="en-IN"/>
        </w:rPr>
      </w:pPr>
      <w:r w:rsidRPr="000E4F6E">
        <w:rPr>
          <w:rFonts w:ascii="Times New Roman" w:eastAsia="Times New Roman" w:hAnsi="Times New Roman" w:cs="Times New Roman"/>
          <w:sz w:val="28"/>
          <w:szCs w:val="28"/>
          <w:lang w:eastAsia="en-IN"/>
        </w:rPr>
        <w:t>We establish a new binary value for each median of the middle value (limit). We set 0 values below the limit and 1 value greater than the limit.</w:t>
      </w:r>
    </w:p>
    <w:p w14:paraId="77267ACC" w14:textId="77777777" w:rsidR="000E4F6E" w:rsidRPr="000E4F6E" w:rsidRDefault="000E4F6E" w:rsidP="007841FF">
      <w:pPr>
        <w:pStyle w:val="ListParagraph"/>
        <w:numPr>
          <w:ilvl w:val="0"/>
          <w:numId w:val="10"/>
        </w:numPr>
        <w:jc w:val="both"/>
        <w:rPr>
          <w:rFonts w:ascii="Times New Roman" w:eastAsia="Times New Roman" w:hAnsi="Times New Roman" w:cs="Times New Roman"/>
          <w:sz w:val="28"/>
          <w:szCs w:val="28"/>
          <w:lang w:eastAsia="en-IN"/>
        </w:rPr>
      </w:pPr>
      <w:r w:rsidRPr="000E4F6E">
        <w:rPr>
          <w:rFonts w:ascii="Times New Roman" w:eastAsia="Times New Roman" w:hAnsi="Times New Roman" w:cs="Times New Roman"/>
          <w:sz w:val="28"/>
          <w:szCs w:val="28"/>
          <w:lang w:eastAsia="en-IN"/>
        </w:rPr>
        <w:t>Now, regardless of average value, the matrix will only include binary values. Line by line, we must estimate each binary value from each place in the matrix to the new binary value (for example, 10001101). Note that while some authors synchronise binary values using different techniques (such as clock direction), the outcome will always be the same.</w:t>
      </w:r>
    </w:p>
    <w:p w14:paraId="1A41D015" w14:textId="77777777" w:rsidR="000E4F6E" w:rsidRPr="000E4F6E" w:rsidRDefault="000E4F6E" w:rsidP="007841FF">
      <w:pPr>
        <w:pStyle w:val="ListParagraph"/>
        <w:numPr>
          <w:ilvl w:val="0"/>
          <w:numId w:val="10"/>
        </w:numPr>
        <w:jc w:val="both"/>
        <w:rPr>
          <w:rFonts w:ascii="Times New Roman" w:eastAsia="Times New Roman" w:hAnsi="Times New Roman" w:cs="Times New Roman"/>
          <w:sz w:val="28"/>
          <w:szCs w:val="28"/>
          <w:lang w:eastAsia="en-IN"/>
        </w:rPr>
      </w:pPr>
      <w:r w:rsidRPr="000E4F6E">
        <w:rPr>
          <w:rFonts w:ascii="Times New Roman" w:eastAsia="Times New Roman" w:hAnsi="Times New Roman" w:cs="Times New Roman"/>
          <w:sz w:val="28"/>
          <w:szCs w:val="28"/>
          <w:lang w:eastAsia="en-IN"/>
        </w:rPr>
        <w:t>This binary number is then converted to a decimal value and set to the matrix's centre value, which is a pixel from the first image.</w:t>
      </w:r>
    </w:p>
    <w:p w14:paraId="69D885BA" w14:textId="77777777" w:rsidR="000E4F6E" w:rsidRDefault="000E4F6E" w:rsidP="007841FF">
      <w:pPr>
        <w:pStyle w:val="ListParagraph"/>
        <w:numPr>
          <w:ilvl w:val="0"/>
          <w:numId w:val="10"/>
        </w:numPr>
        <w:jc w:val="both"/>
        <w:rPr>
          <w:rFonts w:ascii="Times New Roman" w:eastAsia="Times New Roman" w:hAnsi="Times New Roman" w:cs="Times New Roman"/>
          <w:sz w:val="28"/>
          <w:szCs w:val="28"/>
          <w:lang w:eastAsia="en-IN"/>
        </w:rPr>
      </w:pPr>
      <w:r>
        <w:rPr>
          <w:noProof/>
        </w:rPr>
        <w:drawing>
          <wp:anchor distT="0" distB="0" distL="114300" distR="114300" simplePos="0" relativeHeight="251661312" behindDoc="0" locked="0" layoutInCell="1" allowOverlap="1" wp14:anchorId="2430221D" wp14:editId="6599712C">
            <wp:simplePos x="0" y="0"/>
            <wp:positionH relativeFrom="column">
              <wp:posOffset>457200</wp:posOffset>
            </wp:positionH>
            <wp:positionV relativeFrom="paragraph">
              <wp:posOffset>587259</wp:posOffset>
            </wp:positionV>
            <wp:extent cx="5715000" cy="2078355"/>
            <wp:effectExtent l="0" t="0" r="0" b="0"/>
            <wp:wrapTopAndBottom/>
            <wp:docPr id="887548686" name="Picture 4" descr="Face recognition and Face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ce recognition and Face detec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2078355"/>
                    </a:xfrm>
                    <a:prstGeom prst="rect">
                      <a:avLst/>
                    </a:prstGeom>
                    <a:noFill/>
                    <a:ln>
                      <a:noFill/>
                    </a:ln>
                  </pic:spPr>
                </pic:pic>
              </a:graphicData>
            </a:graphic>
          </wp:anchor>
        </w:drawing>
      </w:r>
      <w:r w:rsidRPr="000E4F6E">
        <w:rPr>
          <w:rFonts w:ascii="Times New Roman" w:eastAsia="Times New Roman" w:hAnsi="Times New Roman" w:cs="Times New Roman"/>
          <w:sz w:val="28"/>
          <w:szCs w:val="28"/>
          <w:lang w:eastAsia="en-IN"/>
        </w:rPr>
        <w:t>After this procedure (LBP process), we obtain a new image that more accurately captures the characteristics of the original image.</w:t>
      </w:r>
    </w:p>
    <w:p w14:paraId="328F1114" w14:textId="77777777" w:rsidR="000E4F6E" w:rsidRDefault="000E4F6E" w:rsidP="007841FF">
      <w:pPr>
        <w:pStyle w:val="ListParagraph"/>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 </w:t>
      </w:r>
      <w:r w:rsidRPr="000E4F6E">
        <w:rPr>
          <w:rFonts w:ascii="Times New Roman" w:eastAsia="Times New Roman" w:hAnsi="Times New Roman" w:cs="Times New Roman"/>
          <w:sz w:val="28"/>
          <w:szCs w:val="28"/>
          <w:lang w:eastAsia="en-IN"/>
        </w:rPr>
        <w:t>Bilinear interpolation is an option for doing this. When determining the location of a new data point, values from the four (2x2) closest pixels are used if the new data point is within one pixel.</w:t>
      </w:r>
    </w:p>
    <w:p w14:paraId="358F044F" w14:textId="77777777" w:rsidR="000E4F6E" w:rsidRDefault="000E4F6E" w:rsidP="007841FF">
      <w:pPr>
        <w:pStyle w:val="ListParagraph"/>
        <w:jc w:val="both"/>
        <w:rPr>
          <w:rFonts w:ascii="Times New Roman" w:eastAsia="Times New Roman" w:hAnsi="Times New Roman" w:cs="Times New Roman"/>
          <w:sz w:val="28"/>
          <w:szCs w:val="28"/>
          <w:lang w:eastAsia="en-IN"/>
        </w:rPr>
      </w:pPr>
    </w:p>
    <w:p w14:paraId="4AA50E95" w14:textId="77777777" w:rsidR="000E4F6E" w:rsidRDefault="000E4F6E" w:rsidP="007841FF">
      <w:pPr>
        <w:pStyle w:val="ListParagraph"/>
        <w:jc w:val="both"/>
        <w:rPr>
          <w:rFonts w:ascii="Times New Roman" w:eastAsia="Times New Roman" w:hAnsi="Times New Roman" w:cs="Times New Roman"/>
          <w:b/>
          <w:bCs/>
          <w:sz w:val="28"/>
          <w:szCs w:val="28"/>
          <w:lang w:eastAsia="en-IN"/>
        </w:rPr>
      </w:pPr>
      <w:r w:rsidRPr="000E4F6E">
        <w:rPr>
          <w:rFonts w:ascii="Times New Roman" w:eastAsia="Times New Roman" w:hAnsi="Times New Roman" w:cs="Times New Roman"/>
          <w:b/>
          <w:bCs/>
          <w:sz w:val="28"/>
          <w:szCs w:val="28"/>
          <w:lang w:eastAsia="en-IN"/>
        </w:rPr>
        <w:t>iv. Recording histogram:</w:t>
      </w:r>
    </w:p>
    <w:p w14:paraId="392D59B3" w14:textId="77777777" w:rsidR="000E4F6E" w:rsidRDefault="000E4F6E" w:rsidP="007841FF">
      <w:pPr>
        <w:pStyle w:val="ListParagraph"/>
        <w:jc w:val="both"/>
        <w:rPr>
          <w:rFonts w:ascii="Times New Roman" w:eastAsia="Times New Roman" w:hAnsi="Times New Roman" w:cs="Times New Roman"/>
          <w:sz w:val="28"/>
          <w:szCs w:val="28"/>
          <w:lang w:eastAsia="en-IN"/>
        </w:rPr>
      </w:pPr>
      <w:r w:rsidRPr="000E4F6E">
        <w:rPr>
          <w:rFonts w:ascii="Times New Roman" w:eastAsia="Times New Roman" w:hAnsi="Times New Roman" w:cs="Times New Roman"/>
          <w:sz w:val="28"/>
          <w:szCs w:val="28"/>
          <w:lang w:eastAsia="en-IN"/>
        </w:rPr>
        <w:t>Now, using the image created in the last step, we can use the Grid X and Grid Y parameters to split the image into multiple grids, as can be seen in the following picture:</w:t>
      </w:r>
    </w:p>
    <w:p w14:paraId="1BD6ED43" w14:textId="77777777" w:rsidR="000E4F6E" w:rsidRPr="000E4F6E" w:rsidRDefault="00256D8D" w:rsidP="007841FF">
      <w:pPr>
        <w:pStyle w:val="ListParagraph"/>
        <w:jc w:val="both"/>
        <w:rPr>
          <w:rFonts w:ascii="Times New Roman" w:eastAsia="Times New Roman" w:hAnsi="Times New Roman" w:cs="Times New Roman"/>
          <w:sz w:val="28"/>
          <w:szCs w:val="28"/>
          <w:lang w:eastAsia="en-IN"/>
        </w:rPr>
      </w:pPr>
      <w:r w:rsidRPr="00256D8D">
        <w:rPr>
          <w:rFonts w:ascii="Times New Roman" w:eastAsia="Times New Roman" w:hAnsi="Times New Roman" w:cs="Times New Roman"/>
          <w:sz w:val="28"/>
          <w:szCs w:val="28"/>
          <w:lang w:eastAsia="en-IN"/>
        </w:rPr>
        <w:drawing>
          <wp:anchor distT="0" distB="0" distL="114300" distR="114300" simplePos="0" relativeHeight="251662336" behindDoc="0" locked="0" layoutInCell="1" allowOverlap="1" wp14:anchorId="4A979F7E" wp14:editId="35CE7DF0">
            <wp:simplePos x="0" y="0"/>
            <wp:positionH relativeFrom="column">
              <wp:posOffset>1080654</wp:posOffset>
            </wp:positionH>
            <wp:positionV relativeFrom="paragraph">
              <wp:posOffset>218498</wp:posOffset>
            </wp:positionV>
            <wp:extent cx="4142335" cy="1673399"/>
            <wp:effectExtent l="0" t="0" r="0" b="3175"/>
            <wp:wrapTopAndBottom/>
            <wp:docPr id="1858080341" name="Picture 6" descr="Face recognition and Face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ce recognition and Face detec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2335" cy="1673399"/>
                    </a:xfrm>
                    <a:prstGeom prst="rect">
                      <a:avLst/>
                    </a:prstGeom>
                    <a:noFill/>
                    <a:ln>
                      <a:noFill/>
                    </a:ln>
                  </pic:spPr>
                </pic:pic>
              </a:graphicData>
            </a:graphic>
          </wp:anchor>
        </w:drawing>
      </w:r>
    </w:p>
    <w:p w14:paraId="1F58F6E3" w14:textId="77777777" w:rsidR="000E4F6E" w:rsidRDefault="00256D8D" w:rsidP="007841FF">
      <w:pPr>
        <w:pStyle w:val="ListParagraph"/>
        <w:jc w:val="both"/>
        <w:rPr>
          <w:rFonts w:ascii="Times New Roman" w:eastAsia="Times New Roman" w:hAnsi="Times New Roman" w:cs="Times New Roman"/>
          <w:sz w:val="28"/>
          <w:szCs w:val="28"/>
          <w:lang w:eastAsia="en-IN"/>
        </w:rPr>
      </w:pPr>
      <w:r w:rsidRPr="00256D8D">
        <w:rPr>
          <w:rFonts w:ascii="Times New Roman" w:eastAsia="Times New Roman" w:hAnsi="Times New Roman" w:cs="Times New Roman"/>
          <w:sz w:val="28"/>
          <w:szCs w:val="28"/>
          <w:lang w:eastAsia="en-IN"/>
        </w:rPr>
        <w:t>Each histogram (from each grid) will only have 256 (0 255) positions because our image is grey; these places reflect the potential for each pixel power. Then, in order to construct a new and larger histogram, we must sync each histogram. The final histogram will have 8x8x256 = 16.384 places if we assume that we have 8x8 grids. The characteristics of the initial image are depicted in the final histogram.</w:t>
      </w:r>
    </w:p>
    <w:p w14:paraId="33042A3F" w14:textId="77777777" w:rsidR="00256D8D" w:rsidRPr="00256D8D" w:rsidRDefault="00256D8D" w:rsidP="007841FF">
      <w:pPr>
        <w:pStyle w:val="ListParagraph"/>
        <w:jc w:val="both"/>
        <w:rPr>
          <w:rFonts w:ascii="Times New Roman" w:eastAsia="Times New Roman" w:hAnsi="Times New Roman" w:cs="Times New Roman"/>
          <w:b/>
          <w:bCs/>
          <w:sz w:val="28"/>
          <w:szCs w:val="28"/>
          <w:lang w:eastAsia="en-IN"/>
        </w:rPr>
      </w:pPr>
      <w:r w:rsidRPr="00256D8D">
        <w:rPr>
          <w:rFonts w:ascii="Times New Roman" w:eastAsia="Times New Roman" w:hAnsi="Times New Roman" w:cs="Times New Roman"/>
          <w:b/>
          <w:bCs/>
          <w:sz w:val="28"/>
          <w:szCs w:val="28"/>
          <w:lang w:eastAsia="en-IN"/>
        </w:rPr>
        <w:t xml:space="preserve">V. </w:t>
      </w:r>
      <w:r w:rsidRPr="00256D8D">
        <w:rPr>
          <w:rFonts w:ascii="Times New Roman" w:eastAsia="Times New Roman" w:hAnsi="Times New Roman" w:cs="Times New Roman"/>
          <w:b/>
          <w:bCs/>
          <w:sz w:val="28"/>
          <w:szCs w:val="28"/>
          <w:lang w:eastAsia="en-IN"/>
        </w:rPr>
        <w:t>Performing face recognition:</w:t>
      </w:r>
    </w:p>
    <w:p w14:paraId="41D58D2D" w14:textId="77777777" w:rsidR="00256D8D" w:rsidRPr="00256D8D" w:rsidRDefault="00256D8D" w:rsidP="007841FF">
      <w:pPr>
        <w:pStyle w:val="ListParagraph"/>
        <w:jc w:val="both"/>
        <w:rPr>
          <w:rFonts w:ascii="Times New Roman" w:eastAsia="Times New Roman" w:hAnsi="Times New Roman" w:cs="Times New Roman"/>
          <w:sz w:val="28"/>
          <w:szCs w:val="28"/>
          <w:lang w:eastAsia="en-IN"/>
        </w:rPr>
      </w:pPr>
      <w:r w:rsidRPr="00256D8D">
        <w:rPr>
          <w:rFonts w:ascii="Times New Roman" w:eastAsia="Times New Roman" w:hAnsi="Times New Roman" w:cs="Times New Roman"/>
          <w:sz w:val="28"/>
          <w:szCs w:val="28"/>
          <w:lang w:eastAsia="en-IN"/>
        </w:rPr>
        <w:t>The algorithm has already been trained at this point. Each histogram produced serves as a representation of a different image from the training database. As a result, whenever we are given an image to insert, we repeat the steps and produce a histogram for the new image.</w:t>
      </w:r>
    </w:p>
    <w:p w14:paraId="3895CC78" w14:textId="77777777" w:rsidR="00256D8D" w:rsidRPr="00256D8D" w:rsidRDefault="00256D8D" w:rsidP="007841FF">
      <w:pPr>
        <w:pStyle w:val="ListParagraph"/>
        <w:jc w:val="both"/>
        <w:rPr>
          <w:rFonts w:ascii="Times New Roman" w:eastAsia="Times New Roman" w:hAnsi="Times New Roman" w:cs="Times New Roman"/>
          <w:sz w:val="28"/>
          <w:szCs w:val="28"/>
          <w:lang w:eastAsia="en-IN"/>
        </w:rPr>
      </w:pPr>
      <w:r w:rsidRPr="00256D8D">
        <w:rPr>
          <w:rFonts w:ascii="Times New Roman" w:eastAsia="Times New Roman" w:hAnsi="Times New Roman" w:cs="Times New Roman"/>
          <w:sz w:val="28"/>
          <w:szCs w:val="28"/>
          <w:lang w:eastAsia="en-IN"/>
        </w:rPr>
        <w:t>- Thus, all that is required to create an image that is comparable to an input image is to compare the two histograms and replace the image with the histogram that comes closest.</w:t>
      </w:r>
    </w:p>
    <w:p w14:paraId="65D1D841" w14:textId="77777777" w:rsidR="00256D8D" w:rsidRDefault="007841FF" w:rsidP="007841FF">
      <w:pPr>
        <w:pStyle w:val="ListParagraph"/>
        <w:jc w:val="both"/>
        <w:rPr>
          <w:rFonts w:ascii="Times New Roman" w:eastAsia="Times New Roman" w:hAnsi="Times New Roman" w:cs="Times New Roman"/>
          <w:sz w:val="28"/>
          <w:szCs w:val="28"/>
          <w:lang w:eastAsia="en-IN"/>
        </w:rPr>
      </w:pPr>
      <w:r>
        <w:rPr>
          <w:noProof/>
        </w:rPr>
        <w:drawing>
          <wp:anchor distT="0" distB="0" distL="114300" distR="114300" simplePos="0" relativeHeight="251663360" behindDoc="0" locked="0" layoutInCell="1" allowOverlap="1" wp14:anchorId="4DC23FDF" wp14:editId="30192621">
            <wp:simplePos x="0" y="0"/>
            <wp:positionH relativeFrom="column">
              <wp:posOffset>1865688</wp:posOffset>
            </wp:positionH>
            <wp:positionV relativeFrom="paragraph">
              <wp:posOffset>934720</wp:posOffset>
            </wp:positionV>
            <wp:extent cx="2971800" cy="588645"/>
            <wp:effectExtent l="0" t="0" r="0" b="1905"/>
            <wp:wrapTopAndBottom/>
            <wp:docPr id="904132352" name="Picture 7" descr="Face recognition and Face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ace recognition and Face detecti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71800" cy="588645"/>
                    </a:xfrm>
                    <a:prstGeom prst="rect">
                      <a:avLst/>
                    </a:prstGeom>
                    <a:noFill/>
                    <a:ln>
                      <a:noFill/>
                    </a:ln>
                  </pic:spPr>
                </pic:pic>
              </a:graphicData>
            </a:graphic>
          </wp:anchor>
        </w:drawing>
      </w:r>
      <w:r w:rsidR="00256D8D" w:rsidRPr="00256D8D">
        <w:rPr>
          <w:rFonts w:ascii="Times New Roman" w:eastAsia="Times New Roman" w:hAnsi="Times New Roman" w:cs="Times New Roman"/>
          <w:sz w:val="28"/>
          <w:szCs w:val="28"/>
          <w:lang w:eastAsia="en-IN"/>
        </w:rPr>
        <w:t>- Different techniques, such as the Euclidean distance, square-chi, total value, etc., can be used to compare two histograms and determine their distance from one another. Based on the following calculation, we can utilise the Euclidean (most common) range in this example:</w:t>
      </w:r>
    </w:p>
    <w:p w14:paraId="3E622C73" w14:textId="77777777" w:rsidR="00256D8D" w:rsidRDefault="007841FF" w:rsidP="007841FF">
      <w:pPr>
        <w:pStyle w:val="ListParagraph"/>
        <w:jc w:val="center"/>
        <w:rPr>
          <w:rFonts w:ascii="Times New Roman" w:eastAsia="Times New Roman" w:hAnsi="Times New Roman" w:cs="Times New Roman"/>
          <w:b/>
          <w:bCs/>
          <w:sz w:val="28"/>
          <w:szCs w:val="28"/>
          <w:lang w:eastAsia="en-IN"/>
        </w:rPr>
      </w:pPr>
      <w:r w:rsidRPr="007841FF">
        <w:rPr>
          <w:rFonts w:ascii="Times New Roman" w:eastAsia="Times New Roman" w:hAnsi="Times New Roman" w:cs="Times New Roman"/>
          <w:b/>
          <w:bCs/>
          <w:sz w:val="28"/>
          <w:szCs w:val="28"/>
          <w:lang w:eastAsia="en-IN"/>
        </w:rPr>
        <w:t>Distance Between two histograms</w:t>
      </w:r>
    </w:p>
    <w:p w14:paraId="575014C3" w14:textId="77777777" w:rsidR="007841FF" w:rsidRPr="007841FF" w:rsidRDefault="007841FF" w:rsidP="007841FF">
      <w:pPr>
        <w:pStyle w:val="ListParagraph"/>
        <w:numPr>
          <w:ilvl w:val="0"/>
          <w:numId w:val="10"/>
        </w:numPr>
        <w:jc w:val="both"/>
        <w:rPr>
          <w:rFonts w:ascii="Times New Roman" w:eastAsia="Times New Roman" w:hAnsi="Times New Roman" w:cs="Times New Roman"/>
          <w:sz w:val="28"/>
          <w:szCs w:val="28"/>
          <w:lang w:eastAsia="en-IN"/>
        </w:rPr>
      </w:pPr>
      <w:r w:rsidRPr="007841FF">
        <w:rPr>
          <w:rFonts w:ascii="Times New Roman" w:eastAsia="Times New Roman" w:hAnsi="Times New Roman" w:cs="Times New Roman"/>
          <w:sz w:val="28"/>
          <w:szCs w:val="28"/>
          <w:lang w:eastAsia="en-IN"/>
        </w:rPr>
        <w:t>So,</w:t>
      </w:r>
      <w:r w:rsidRPr="007841FF">
        <w:rPr>
          <w:rFonts w:ascii="Times New Roman" w:eastAsia="Times New Roman" w:hAnsi="Times New Roman" w:cs="Times New Roman"/>
          <w:sz w:val="28"/>
          <w:szCs w:val="28"/>
          <w:lang w:eastAsia="en-IN"/>
        </w:rPr>
        <w:t xml:space="preserve"> the output of the calculation is an ID from a picture with a close-by histogram. The calculation ought to likewise restore a determined reach, which can be utilized as a proportion of 'certainty'. Note: don't be tricked by the word 'certainty', since low camouflage is better since it implies that the separation between the two histograms is nearer.</w:t>
      </w:r>
    </w:p>
    <w:p w14:paraId="363966A4" w14:textId="77777777" w:rsidR="007841FF" w:rsidRDefault="007841FF" w:rsidP="007841FF">
      <w:pPr>
        <w:pStyle w:val="ListParagraph"/>
        <w:numPr>
          <w:ilvl w:val="0"/>
          <w:numId w:val="10"/>
        </w:numPr>
        <w:jc w:val="both"/>
        <w:rPr>
          <w:rFonts w:ascii="Times New Roman" w:eastAsia="Times New Roman" w:hAnsi="Times New Roman" w:cs="Times New Roman"/>
          <w:sz w:val="28"/>
          <w:szCs w:val="28"/>
          <w:lang w:eastAsia="en-IN"/>
        </w:rPr>
      </w:pPr>
      <w:r w:rsidRPr="007841FF">
        <w:rPr>
          <w:rFonts w:ascii="Times New Roman" w:eastAsia="Times New Roman" w:hAnsi="Times New Roman" w:cs="Times New Roman"/>
          <w:sz w:val="28"/>
          <w:szCs w:val="28"/>
          <w:lang w:eastAsia="en-IN"/>
        </w:rPr>
        <w:t>We can then use the threshold limit and 'confidence' to automatically adjust if the algorithm has detected the image correctly. We can assume that the algorithm has detected success when confidence is below the defined limit.</w:t>
      </w:r>
    </w:p>
    <w:p w14:paraId="53236756" w14:textId="77777777" w:rsidR="00F5282F" w:rsidRDefault="00F5282F" w:rsidP="00F5282F">
      <w:pPr>
        <w:pStyle w:val="ListParagraph"/>
        <w:jc w:val="both"/>
        <w:rPr>
          <w:rFonts w:ascii="Times New Roman" w:eastAsia="Times New Roman" w:hAnsi="Times New Roman" w:cs="Times New Roman"/>
          <w:sz w:val="28"/>
          <w:szCs w:val="28"/>
          <w:lang w:eastAsia="en-IN"/>
        </w:rPr>
      </w:pPr>
    </w:p>
    <w:p w14:paraId="10402C35" w14:textId="77777777" w:rsidR="00F5282F" w:rsidRDefault="00F5282F" w:rsidP="00F5282F">
      <w:pPr>
        <w:pStyle w:val="ListParagraph"/>
        <w:jc w:val="both"/>
        <w:rPr>
          <w:rFonts w:ascii="Times New Roman" w:eastAsia="Times New Roman" w:hAnsi="Times New Roman" w:cs="Times New Roman"/>
          <w:b/>
          <w:bCs/>
          <w:sz w:val="36"/>
          <w:szCs w:val="36"/>
          <w:lang w:eastAsia="en-IN"/>
        </w:rPr>
      </w:pPr>
      <w:r w:rsidRPr="00F5282F">
        <w:rPr>
          <w:rFonts w:ascii="Times New Roman" w:eastAsia="Times New Roman" w:hAnsi="Times New Roman" w:cs="Times New Roman"/>
          <w:b/>
          <w:bCs/>
          <w:sz w:val="36"/>
          <w:szCs w:val="36"/>
          <w:lang w:eastAsia="en-IN"/>
        </w:rPr>
        <w:t>7.10 Mail Notification to teacher</w:t>
      </w:r>
    </w:p>
    <w:p w14:paraId="08EC9831" w14:textId="77777777" w:rsidR="00F5282F" w:rsidRDefault="00F5282F" w:rsidP="00F5282F">
      <w:pPr>
        <w:pStyle w:val="ListParagraph"/>
        <w:jc w:val="both"/>
        <w:rPr>
          <w:rFonts w:ascii="Times New Roman" w:eastAsia="Times New Roman" w:hAnsi="Times New Roman" w:cs="Times New Roman"/>
          <w:sz w:val="36"/>
          <w:szCs w:val="36"/>
          <w:lang w:eastAsia="en-IN"/>
        </w:rPr>
      </w:pPr>
      <w:r w:rsidRPr="00F5282F">
        <w:rPr>
          <w:rFonts w:ascii="Times New Roman" w:eastAsia="Times New Roman" w:hAnsi="Times New Roman" w:cs="Times New Roman"/>
          <w:sz w:val="36"/>
          <w:szCs w:val="36"/>
          <w:lang w:eastAsia="en-IN"/>
        </w:rPr>
        <w:t>In this project, we have added an extra feature called auto-mail. It automatically sends the attendance file to specific mail (specified in the system model). The code for the same is given below:</w:t>
      </w:r>
    </w:p>
    <w:p w14:paraId="77974658" w14:textId="77777777" w:rsidR="00F5282F" w:rsidRPr="00F5282F" w:rsidRDefault="00F5282F" w:rsidP="00F5282F">
      <w:pPr>
        <w:pStyle w:val="ListParagraph"/>
        <w:jc w:val="both"/>
        <w:rPr>
          <w:rFonts w:ascii="Times New Roman" w:eastAsia="Times New Roman" w:hAnsi="Times New Roman" w:cs="Times New Roman"/>
          <w:sz w:val="36"/>
          <w:szCs w:val="36"/>
          <w:lang w:eastAsia="en-IN"/>
        </w:rPr>
      </w:pPr>
      <w:r w:rsidRPr="00F5282F">
        <w:rPr>
          <w:rFonts w:ascii="Times New Roman" w:eastAsia="Times New Roman" w:hAnsi="Times New Roman" w:cs="Times New Roman"/>
          <w:sz w:val="36"/>
          <w:szCs w:val="36"/>
          <w:lang w:eastAsia="en-IN"/>
        </w:rPr>
        <w:drawing>
          <wp:anchor distT="0" distB="0" distL="114300" distR="114300" simplePos="0" relativeHeight="251671552" behindDoc="0" locked="0" layoutInCell="1" allowOverlap="1" wp14:anchorId="76C782F5" wp14:editId="5EF7DBB3">
            <wp:simplePos x="0" y="0"/>
            <wp:positionH relativeFrom="column">
              <wp:posOffset>457200</wp:posOffset>
            </wp:positionH>
            <wp:positionV relativeFrom="paragraph">
              <wp:posOffset>0</wp:posOffset>
            </wp:positionV>
            <wp:extent cx="4810796" cy="7868748"/>
            <wp:effectExtent l="0" t="0" r="8890" b="0"/>
            <wp:wrapTopAndBottom/>
            <wp:docPr id="2075479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79271" name=""/>
                    <pic:cNvPicPr/>
                  </pic:nvPicPr>
                  <pic:blipFill>
                    <a:blip r:embed="rId22">
                      <a:extLst>
                        <a:ext uri="{28A0092B-C50C-407E-A947-70E740481C1C}">
                          <a14:useLocalDpi xmlns:a14="http://schemas.microsoft.com/office/drawing/2010/main" val="0"/>
                        </a:ext>
                      </a:extLst>
                    </a:blip>
                    <a:stretch>
                      <a:fillRect/>
                    </a:stretch>
                  </pic:blipFill>
                  <pic:spPr>
                    <a:xfrm>
                      <a:off x="0" y="0"/>
                      <a:ext cx="4810796" cy="7868748"/>
                    </a:xfrm>
                    <a:prstGeom prst="rect">
                      <a:avLst/>
                    </a:prstGeom>
                  </pic:spPr>
                </pic:pic>
              </a:graphicData>
            </a:graphic>
          </wp:anchor>
        </w:drawing>
      </w:r>
    </w:p>
    <w:p w14:paraId="0172A72B" w14:textId="77777777" w:rsidR="007841FF" w:rsidRDefault="007841FF" w:rsidP="007841FF">
      <w:pPr>
        <w:pStyle w:val="ListParagraph"/>
        <w:jc w:val="both"/>
        <w:rPr>
          <w:rFonts w:ascii="Times New Roman" w:eastAsia="Times New Roman" w:hAnsi="Times New Roman" w:cs="Times New Roman"/>
          <w:sz w:val="28"/>
          <w:szCs w:val="28"/>
          <w:lang w:eastAsia="en-IN"/>
        </w:rPr>
      </w:pPr>
    </w:p>
    <w:p w14:paraId="2683C037" w14:textId="77777777" w:rsidR="007841FF" w:rsidRDefault="007841FF" w:rsidP="007841FF">
      <w:pPr>
        <w:pStyle w:val="ListParagraph"/>
        <w:jc w:val="both"/>
        <w:rPr>
          <w:rFonts w:ascii="Times New Roman" w:eastAsia="Times New Roman" w:hAnsi="Times New Roman" w:cs="Times New Roman"/>
          <w:b/>
          <w:bCs/>
          <w:sz w:val="40"/>
          <w:szCs w:val="40"/>
          <w:u w:val="single"/>
          <w:lang w:eastAsia="en-IN"/>
        </w:rPr>
      </w:pPr>
      <w:r w:rsidRPr="007841FF">
        <w:rPr>
          <w:rFonts w:ascii="Times New Roman" w:eastAsia="Times New Roman" w:hAnsi="Times New Roman" w:cs="Times New Roman"/>
          <w:b/>
          <w:bCs/>
          <w:sz w:val="40"/>
          <w:szCs w:val="40"/>
          <w:u w:val="single"/>
          <w:lang w:eastAsia="en-IN"/>
        </w:rPr>
        <w:t>8. Overview:</w:t>
      </w:r>
    </w:p>
    <w:p w14:paraId="2771BC2D" w14:textId="77777777" w:rsidR="007841FF" w:rsidRPr="00346205" w:rsidRDefault="007841FF" w:rsidP="007841FF">
      <w:pPr>
        <w:numPr>
          <w:ilvl w:val="0"/>
          <w:numId w:val="3"/>
        </w:numPr>
        <w:spacing w:after="0"/>
        <w:jc w:val="both"/>
        <w:rPr>
          <w:rFonts w:ascii="Times New Roman" w:eastAsia="Times New Roman" w:hAnsi="Times New Roman" w:cs="Times New Roman"/>
          <w:sz w:val="28"/>
          <w:szCs w:val="28"/>
          <w:lang w:eastAsia="en-IN"/>
        </w:rPr>
      </w:pPr>
      <w:r w:rsidRPr="00346205">
        <w:rPr>
          <w:rFonts w:ascii="Times New Roman" w:eastAsia="Times New Roman" w:hAnsi="Times New Roman" w:cs="Times New Roman"/>
          <w:sz w:val="28"/>
          <w:szCs w:val="28"/>
          <w:lang w:eastAsia="en-IN"/>
        </w:rPr>
        <w:t>"Students Details" button: This button will allow you to view and manage the details of all registered students, such as their names, IDs, and photos, which are stored in the database.</w:t>
      </w:r>
    </w:p>
    <w:p w14:paraId="514CC02F" w14:textId="77777777" w:rsidR="007841FF" w:rsidRPr="00346205" w:rsidRDefault="007841FF" w:rsidP="007841FF">
      <w:pPr>
        <w:numPr>
          <w:ilvl w:val="0"/>
          <w:numId w:val="3"/>
        </w:numPr>
        <w:spacing w:after="0"/>
        <w:jc w:val="both"/>
        <w:rPr>
          <w:rFonts w:ascii="Times New Roman" w:eastAsia="Times New Roman" w:hAnsi="Times New Roman" w:cs="Times New Roman"/>
          <w:sz w:val="28"/>
          <w:szCs w:val="28"/>
          <w:lang w:eastAsia="en-IN"/>
        </w:rPr>
      </w:pPr>
      <w:r w:rsidRPr="00346205">
        <w:rPr>
          <w:rFonts w:ascii="Times New Roman" w:eastAsia="Times New Roman" w:hAnsi="Times New Roman" w:cs="Times New Roman"/>
          <w:sz w:val="28"/>
          <w:szCs w:val="28"/>
          <w:lang w:eastAsia="en-IN"/>
        </w:rPr>
        <w:t>"Train Data" button: This button is used to train the system with facial data of the registered students so that the system can recognize them accurately during attendance taking.</w:t>
      </w:r>
    </w:p>
    <w:p w14:paraId="0875A541" w14:textId="77777777" w:rsidR="007841FF" w:rsidRPr="00346205" w:rsidRDefault="007841FF" w:rsidP="007841FF">
      <w:pPr>
        <w:numPr>
          <w:ilvl w:val="0"/>
          <w:numId w:val="3"/>
        </w:numPr>
        <w:spacing w:after="0"/>
        <w:jc w:val="both"/>
        <w:rPr>
          <w:rFonts w:ascii="Times New Roman" w:eastAsia="Times New Roman" w:hAnsi="Times New Roman" w:cs="Times New Roman"/>
          <w:sz w:val="28"/>
          <w:szCs w:val="28"/>
          <w:lang w:eastAsia="en-IN"/>
        </w:rPr>
      </w:pPr>
      <w:r w:rsidRPr="00346205">
        <w:rPr>
          <w:rFonts w:ascii="Times New Roman" w:eastAsia="Times New Roman" w:hAnsi="Times New Roman" w:cs="Times New Roman"/>
          <w:sz w:val="28"/>
          <w:szCs w:val="28"/>
          <w:lang w:eastAsia="en-IN"/>
        </w:rPr>
        <w:t>"Take Attendance" button: This button initiates the face recognition process to capture students' images during a class session and then compares the images with the previously stored data to mark attendance automatically.</w:t>
      </w:r>
    </w:p>
    <w:p w14:paraId="24516610" w14:textId="77777777" w:rsidR="007841FF" w:rsidRPr="00346205" w:rsidRDefault="007841FF" w:rsidP="007841FF">
      <w:pPr>
        <w:numPr>
          <w:ilvl w:val="0"/>
          <w:numId w:val="3"/>
        </w:numPr>
        <w:spacing w:after="0"/>
        <w:jc w:val="both"/>
        <w:rPr>
          <w:rFonts w:ascii="Times New Roman" w:eastAsia="Times New Roman" w:hAnsi="Times New Roman" w:cs="Times New Roman"/>
          <w:sz w:val="28"/>
          <w:szCs w:val="28"/>
          <w:lang w:eastAsia="en-IN"/>
        </w:rPr>
      </w:pPr>
      <w:r w:rsidRPr="00346205">
        <w:rPr>
          <w:rFonts w:ascii="Times New Roman" w:eastAsia="Times New Roman" w:hAnsi="Times New Roman" w:cs="Times New Roman"/>
          <w:sz w:val="28"/>
          <w:szCs w:val="28"/>
          <w:lang w:eastAsia="en-IN"/>
        </w:rPr>
        <w:t>"Display Attendance" button: This button will display the attendance data of students who were present, absent, or late for a particular class session or for an entire semester.</w:t>
      </w:r>
    </w:p>
    <w:p w14:paraId="61C5372C" w14:textId="77777777" w:rsidR="007841FF" w:rsidRPr="00346205" w:rsidRDefault="007841FF" w:rsidP="007841FF">
      <w:pPr>
        <w:numPr>
          <w:ilvl w:val="0"/>
          <w:numId w:val="3"/>
        </w:numPr>
        <w:spacing w:after="0"/>
        <w:jc w:val="both"/>
        <w:rPr>
          <w:rFonts w:ascii="Times New Roman" w:eastAsia="Times New Roman" w:hAnsi="Times New Roman" w:cs="Times New Roman"/>
          <w:sz w:val="28"/>
          <w:szCs w:val="28"/>
          <w:lang w:eastAsia="en-IN"/>
        </w:rPr>
      </w:pPr>
      <w:r w:rsidRPr="00346205">
        <w:rPr>
          <w:rFonts w:ascii="Times New Roman" w:eastAsia="Times New Roman" w:hAnsi="Times New Roman" w:cs="Times New Roman"/>
          <w:sz w:val="28"/>
          <w:szCs w:val="28"/>
          <w:lang w:eastAsia="en-IN"/>
        </w:rPr>
        <w:t>"Developers" button: This button will provide information about the developers who built the system, including their names, photos, and contact details.</w:t>
      </w:r>
    </w:p>
    <w:p w14:paraId="65E27823" w14:textId="77777777" w:rsidR="007841FF" w:rsidRDefault="007841FF" w:rsidP="007841FF">
      <w:pPr>
        <w:numPr>
          <w:ilvl w:val="0"/>
          <w:numId w:val="3"/>
        </w:numPr>
        <w:spacing w:after="0"/>
        <w:jc w:val="both"/>
        <w:rPr>
          <w:rFonts w:ascii="Times New Roman" w:eastAsia="Times New Roman" w:hAnsi="Times New Roman" w:cs="Times New Roman"/>
          <w:sz w:val="28"/>
          <w:szCs w:val="28"/>
          <w:lang w:eastAsia="en-IN"/>
        </w:rPr>
      </w:pPr>
      <w:r w:rsidRPr="00346205">
        <w:rPr>
          <w:rFonts w:ascii="Times New Roman" w:eastAsia="Times New Roman" w:hAnsi="Times New Roman" w:cs="Times New Roman"/>
          <w:sz w:val="28"/>
          <w:szCs w:val="28"/>
          <w:lang w:eastAsia="en-IN"/>
        </w:rPr>
        <w:t>"Help Desk" button: This button will allow users to access the system's support team for any assistance or technical issues they may encounter while using the system.</w:t>
      </w:r>
    </w:p>
    <w:p w14:paraId="3C27B8CC" w14:textId="77777777" w:rsidR="007841FF" w:rsidRPr="00346205" w:rsidRDefault="007841FF" w:rsidP="007841FF">
      <w:pPr>
        <w:numPr>
          <w:ilvl w:val="0"/>
          <w:numId w:val="3"/>
        </w:numPr>
        <w:spacing w:after="0"/>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“Photos” button: It shows all the collected photos of students.</w:t>
      </w:r>
    </w:p>
    <w:p w14:paraId="5AE93B08" w14:textId="77777777" w:rsidR="007841FF" w:rsidRDefault="007841FF" w:rsidP="007841FF">
      <w:pPr>
        <w:numPr>
          <w:ilvl w:val="0"/>
          <w:numId w:val="3"/>
        </w:numPr>
        <w:spacing w:after="0"/>
        <w:jc w:val="both"/>
        <w:rPr>
          <w:rFonts w:ascii="Times New Roman" w:eastAsia="Times New Roman" w:hAnsi="Times New Roman" w:cs="Times New Roman"/>
          <w:sz w:val="28"/>
          <w:szCs w:val="28"/>
          <w:lang w:eastAsia="en-IN"/>
        </w:rPr>
      </w:pPr>
      <w:r w:rsidRPr="00346205">
        <w:rPr>
          <w:rFonts w:ascii="Times New Roman" w:eastAsia="Times New Roman" w:hAnsi="Times New Roman" w:cs="Times New Roman"/>
          <w:sz w:val="28"/>
          <w:szCs w:val="28"/>
          <w:lang w:eastAsia="en-IN"/>
        </w:rPr>
        <w:t>"Exit" button: This button will exit the attendance management system and close the application.</w:t>
      </w:r>
    </w:p>
    <w:p w14:paraId="408A8257" w14:textId="77777777" w:rsidR="00667EE7" w:rsidRDefault="00667EE7" w:rsidP="00667EE7">
      <w:pPr>
        <w:spacing w:after="0"/>
        <w:jc w:val="both"/>
        <w:rPr>
          <w:rFonts w:ascii="Times New Roman" w:eastAsia="Times New Roman" w:hAnsi="Times New Roman" w:cs="Times New Roman"/>
          <w:sz w:val="28"/>
          <w:szCs w:val="28"/>
          <w:lang w:eastAsia="en-IN"/>
        </w:rPr>
      </w:pPr>
    </w:p>
    <w:p w14:paraId="1CB714AE" w14:textId="77777777" w:rsidR="00667EE7" w:rsidRDefault="00667EE7" w:rsidP="00667EE7">
      <w:pPr>
        <w:spacing w:after="0"/>
        <w:jc w:val="both"/>
        <w:rPr>
          <w:rFonts w:ascii="Times New Roman" w:eastAsia="Times New Roman" w:hAnsi="Times New Roman" w:cs="Times New Roman"/>
          <w:sz w:val="28"/>
          <w:szCs w:val="28"/>
          <w:lang w:eastAsia="en-IN"/>
        </w:rPr>
      </w:pPr>
    </w:p>
    <w:p w14:paraId="36A11F38" w14:textId="77777777" w:rsidR="00667EE7" w:rsidRPr="00346205" w:rsidRDefault="00667EE7" w:rsidP="00667EE7">
      <w:pPr>
        <w:spacing w:after="0"/>
        <w:jc w:val="both"/>
        <w:rPr>
          <w:rFonts w:ascii="Times New Roman" w:eastAsia="Times New Roman" w:hAnsi="Times New Roman" w:cs="Times New Roman"/>
          <w:sz w:val="28"/>
          <w:szCs w:val="28"/>
          <w:lang w:eastAsia="en-IN"/>
        </w:rPr>
      </w:pPr>
      <w:r w:rsidRPr="00667EE7">
        <w:rPr>
          <w:rFonts w:ascii="Times New Roman" w:eastAsia="Times New Roman" w:hAnsi="Times New Roman" w:cs="Times New Roman"/>
          <w:sz w:val="28"/>
          <w:szCs w:val="28"/>
          <w:lang w:eastAsia="en-IN"/>
        </w:rPr>
        <w:drawing>
          <wp:anchor distT="0" distB="0" distL="114300" distR="114300" simplePos="0" relativeHeight="251666432" behindDoc="0" locked="0" layoutInCell="1" allowOverlap="1" wp14:anchorId="65B4550A" wp14:editId="522F59DE">
            <wp:simplePos x="0" y="0"/>
            <wp:positionH relativeFrom="column">
              <wp:posOffset>0</wp:posOffset>
            </wp:positionH>
            <wp:positionV relativeFrom="paragraph">
              <wp:posOffset>0</wp:posOffset>
            </wp:positionV>
            <wp:extent cx="6645910" cy="4511675"/>
            <wp:effectExtent l="0" t="0" r="2540" b="3175"/>
            <wp:wrapTopAndBottom/>
            <wp:docPr id="276494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94781" name=""/>
                    <pic:cNvPicPr/>
                  </pic:nvPicPr>
                  <pic:blipFill>
                    <a:blip r:embed="rId23">
                      <a:extLst>
                        <a:ext uri="{28A0092B-C50C-407E-A947-70E740481C1C}">
                          <a14:useLocalDpi xmlns:a14="http://schemas.microsoft.com/office/drawing/2010/main" val="0"/>
                        </a:ext>
                      </a:extLst>
                    </a:blip>
                    <a:stretch>
                      <a:fillRect/>
                    </a:stretch>
                  </pic:blipFill>
                  <pic:spPr>
                    <a:xfrm>
                      <a:off x="0" y="0"/>
                      <a:ext cx="6645910" cy="4511675"/>
                    </a:xfrm>
                    <a:prstGeom prst="rect">
                      <a:avLst/>
                    </a:prstGeom>
                  </pic:spPr>
                </pic:pic>
              </a:graphicData>
            </a:graphic>
          </wp:anchor>
        </w:drawing>
      </w:r>
    </w:p>
    <w:p w14:paraId="5E37702C" w14:textId="77777777" w:rsidR="007841FF" w:rsidRPr="00667EE7" w:rsidRDefault="00667EE7" w:rsidP="00667EE7">
      <w:pPr>
        <w:ind w:left="360"/>
        <w:jc w:val="center"/>
        <w:rPr>
          <w:rFonts w:ascii="Times New Roman" w:eastAsia="Times New Roman" w:hAnsi="Times New Roman" w:cs="Times New Roman"/>
          <w:b/>
          <w:bCs/>
          <w:sz w:val="28"/>
          <w:szCs w:val="28"/>
          <w:lang w:eastAsia="en-IN"/>
        </w:rPr>
      </w:pPr>
      <w:r w:rsidRPr="00667EE7">
        <w:rPr>
          <w:rFonts w:ascii="Times New Roman" w:eastAsia="Times New Roman" w:hAnsi="Times New Roman" w:cs="Times New Roman"/>
          <w:b/>
          <w:bCs/>
          <w:sz w:val="28"/>
          <w:szCs w:val="28"/>
          <w:lang w:eastAsia="en-IN"/>
        </w:rPr>
        <w:t>Fig 8.1: File Architecture</w:t>
      </w:r>
    </w:p>
    <w:p w14:paraId="0FD7371B" w14:textId="77777777" w:rsidR="007841FF" w:rsidRDefault="00D9437F" w:rsidP="007841FF">
      <w:pPr>
        <w:pStyle w:val="ListParagraph"/>
        <w:jc w:val="both"/>
        <w:rPr>
          <w:rFonts w:ascii="Times New Roman" w:eastAsia="Times New Roman" w:hAnsi="Times New Roman" w:cs="Times New Roman"/>
          <w:b/>
          <w:bCs/>
          <w:sz w:val="28"/>
          <w:szCs w:val="28"/>
          <w:u w:val="single"/>
          <w:lang w:eastAsia="en-IN"/>
        </w:rPr>
      </w:pPr>
      <w:r>
        <w:rPr>
          <w:noProof/>
        </w:rPr>
        <w:drawing>
          <wp:anchor distT="0" distB="0" distL="114300" distR="114300" simplePos="0" relativeHeight="251664384" behindDoc="1" locked="0" layoutInCell="1" allowOverlap="1" wp14:anchorId="7D976F70" wp14:editId="359B1B11">
            <wp:simplePos x="0" y="0"/>
            <wp:positionH relativeFrom="column">
              <wp:posOffset>457200</wp:posOffset>
            </wp:positionH>
            <wp:positionV relativeFrom="paragraph">
              <wp:posOffset>0</wp:posOffset>
            </wp:positionV>
            <wp:extent cx="5793855" cy="3258974"/>
            <wp:effectExtent l="0" t="0" r="0" b="0"/>
            <wp:wrapTight wrapText="bothSides">
              <wp:wrapPolygon edited="0">
                <wp:start x="0" y="0"/>
                <wp:lineTo x="0" y="21465"/>
                <wp:lineTo x="21520" y="21465"/>
                <wp:lineTo x="21520" y="0"/>
                <wp:lineTo x="0" y="0"/>
              </wp:wrapPolygon>
            </wp:wrapTight>
            <wp:docPr id="10607841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3855" cy="3258974"/>
                    </a:xfrm>
                    <a:prstGeom prst="rect">
                      <a:avLst/>
                    </a:prstGeom>
                    <a:noFill/>
                    <a:ln>
                      <a:noFill/>
                    </a:ln>
                  </pic:spPr>
                </pic:pic>
              </a:graphicData>
            </a:graphic>
          </wp:anchor>
        </w:drawing>
      </w:r>
    </w:p>
    <w:p w14:paraId="4E69C898" w14:textId="77777777" w:rsidR="00D9437F" w:rsidRPr="00D9437F" w:rsidRDefault="00D9437F" w:rsidP="00D9437F">
      <w:pPr>
        <w:rPr>
          <w:lang w:eastAsia="en-IN"/>
        </w:rPr>
      </w:pPr>
    </w:p>
    <w:p w14:paraId="4B415B7D" w14:textId="77777777" w:rsidR="00D9437F" w:rsidRPr="00D9437F" w:rsidRDefault="00D9437F" w:rsidP="00D9437F">
      <w:pPr>
        <w:rPr>
          <w:lang w:eastAsia="en-IN"/>
        </w:rPr>
      </w:pPr>
    </w:p>
    <w:p w14:paraId="255FB64F" w14:textId="77777777" w:rsidR="00D9437F" w:rsidRPr="00D9437F" w:rsidRDefault="00D9437F" w:rsidP="00D9437F">
      <w:pPr>
        <w:rPr>
          <w:lang w:eastAsia="en-IN"/>
        </w:rPr>
      </w:pPr>
    </w:p>
    <w:p w14:paraId="63E1BDC1" w14:textId="77777777" w:rsidR="00D9437F" w:rsidRPr="00D9437F" w:rsidRDefault="00D9437F" w:rsidP="00D9437F">
      <w:pPr>
        <w:rPr>
          <w:lang w:eastAsia="en-IN"/>
        </w:rPr>
      </w:pPr>
    </w:p>
    <w:p w14:paraId="663972C6" w14:textId="77777777" w:rsidR="00D9437F" w:rsidRPr="00D9437F" w:rsidRDefault="00D9437F" w:rsidP="00D9437F">
      <w:pPr>
        <w:rPr>
          <w:lang w:eastAsia="en-IN"/>
        </w:rPr>
      </w:pPr>
    </w:p>
    <w:p w14:paraId="44F4F1B8" w14:textId="77777777" w:rsidR="00D9437F" w:rsidRPr="00D9437F" w:rsidRDefault="00D9437F" w:rsidP="00D9437F">
      <w:pPr>
        <w:rPr>
          <w:lang w:eastAsia="en-IN"/>
        </w:rPr>
      </w:pPr>
    </w:p>
    <w:p w14:paraId="03E9E6E1" w14:textId="77777777" w:rsidR="00D9437F" w:rsidRPr="00D9437F" w:rsidRDefault="00D9437F" w:rsidP="00D9437F">
      <w:pPr>
        <w:rPr>
          <w:lang w:eastAsia="en-IN"/>
        </w:rPr>
      </w:pPr>
    </w:p>
    <w:p w14:paraId="3F4B00B5" w14:textId="77777777" w:rsidR="00D9437F" w:rsidRPr="00D9437F" w:rsidRDefault="00D9437F" w:rsidP="00D9437F">
      <w:pPr>
        <w:rPr>
          <w:lang w:eastAsia="en-IN"/>
        </w:rPr>
      </w:pPr>
    </w:p>
    <w:p w14:paraId="3B66F7B8" w14:textId="77777777" w:rsidR="00D9437F" w:rsidRPr="00D9437F" w:rsidRDefault="00D9437F" w:rsidP="00D9437F">
      <w:pPr>
        <w:rPr>
          <w:lang w:eastAsia="en-IN"/>
        </w:rPr>
      </w:pPr>
    </w:p>
    <w:p w14:paraId="783A311F" w14:textId="77777777" w:rsidR="00D9437F" w:rsidRPr="00D9437F" w:rsidRDefault="00D9437F" w:rsidP="00D9437F">
      <w:pPr>
        <w:rPr>
          <w:lang w:eastAsia="en-IN"/>
        </w:rPr>
      </w:pPr>
    </w:p>
    <w:p w14:paraId="6B7B65F3" w14:textId="77777777" w:rsidR="00D9437F" w:rsidRPr="00D9437F" w:rsidRDefault="00D9437F" w:rsidP="00D9437F">
      <w:pPr>
        <w:rPr>
          <w:lang w:eastAsia="en-IN"/>
        </w:rPr>
      </w:pPr>
    </w:p>
    <w:p w14:paraId="7803067F" w14:textId="77777777" w:rsidR="00D9437F" w:rsidRDefault="00D9437F" w:rsidP="00D9437F">
      <w:pPr>
        <w:tabs>
          <w:tab w:val="left" w:pos="3600"/>
        </w:tabs>
        <w:jc w:val="center"/>
        <w:rPr>
          <w:b/>
          <w:bCs/>
          <w:sz w:val="28"/>
          <w:szCs w:val="28"/>
          <w:lang w:eastAsia="en-IN"/>
        </w:rPr>
      </w:pPr>
      <w:r w:rsidRPr="00D9437F">
        <w:rPr>
          <w:b/>
          <w:bCs/>
          <w:sz w:val="28"/>
          <w:szCs w:val="28"/>
          <w:lang w:eastAsia="en-IN"/>
        </w:rPr>
        <w:t>Fig 8.</w:t>
      </w:r>
      <w:r w:rsidR="00667EE7">
        <w:rPr>
          <w:b/>
          <w:bCs/>
          <w:sz w:val="28"/>
          <w:szCs w:val="28"/>
          <w:lang w:eastAsia="en-IN"/>
        </w:rPr>
        <w:t>2</w:t>
      </w:r>
      <w:r w:rsidRPr="00D9437F">
        <w:rPr>
          <w:b/>
          <w:bCs/>
          <w:sz w:val="28"/>
          <w:szCs w:val="28"/>
          <w:lang w:eastAsia="en-IN"/>
        </w:rPr>
        <w:t>: Home Page</w:t>
      </w:r>
    </w:p>
    <w:p w14:paraId="271D33A5" w14:textId="77777777" w:rsidR="00D9437F" w:rsidRDefault="00D9437F" w:rsidP="00D9437F">
      <w:pPr>
        <w:tabs>
          <w:tab w:val="left" w:pos="3600"/>
        </w:tabs>
        <w:jc w:val="center"/>
        <w:rPr>
          <w:b/>
          <w:bCs/>
          <w:sz w:val="28"/>
          <w:szCs w:val="28"/>
          <w:lang w:eastAsia="en-IN"/>
        </w:rPr>
      </w:pPr>
      <w:r>
        <w:rPr>
          <w:noProof/>
        </w:rPr>
        <w:drawing>
          <wp:anchor distT="0" distB="0" distL="114300" distR="114300" simplePos="0" relativeHeight="251665408" behindDoc="1" locked="0" layoutInCell="1" allowOverlap="1" wp14:anchorId="1A6A2CED" wp14:editId="764A3A17">
            <wp:simplePos x="0" y="0"/>
            <wp:positionH relativeFrom="column">
              <wp:posOffset>0</wp:posOffset>
            </wp:positionH>
            <wp:positionV relativeFrom="paragraph">
              <wp:posOffset>3175</wp:posOffset>
            </wp:positionV>
            <wp:extent cx="6645910" cy="3738245"/>
            <wp:effectExtent l="0" t="0" r="2540" b="0"/>
            <wp:wrapTopAndBottom/>
            <wp:docPr id="15647200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anchor>
        </w:drawing>
      </w:r>
      <w:r>
        <w:rPr>
          <w:b/>
          <w:bCs/>
          <w:sz w:val="28"/>
          <w:szCs w:val="28"/>
          <w:lang w:eastAsia="en-IN"/>
        </w:rPr>
        <w:t>fig 8.</w:t>
      </w:r>
      <w:r w:rsidR="00667EE7">
        <w:rPr>
          <w:b/>
          <w:bCs/>
          <w:sz w:val="28"/>
          <w:szCs w:val="28"/>
          <w:lang w:eastAsia="en-IN"/>
        </w:rPr>
        <w:t>3</w:t>
      </w:r>
      <w:r>
        <w:rPr>
          <w:b/>
          <w:bCs/>
          <w:sz w:val="28"/>
          <w:szCs w:val="28"/>
          <w:lang w:eastAsia="en-IN"/>
        </w:rPr>
        <w:t>: Students</w:t>
      </w:r>
      <w:r w:rsidR="00667EE7">
        <w:rPr>
          <w:b/>
          <w:bCs/>
          <w:sz w:val="28"/>
          <w:szCs w:val="28"/>
          <w:lang w:eastAsia="en-IN"/>
        </w:rPr>
        <w:t>’</w:t>
      </w:r>
      <w:r>
        <w:rPr>
          <w:b/>
          <w:bCs/>
          <w:sz w:val="28"/>
          <w:szCs w:val="28"/>
          <w:lang w:eastAsia="en-IN"/>
        </w:rPr>
        <w:t xml:space="preserve"> Information</w:t>
      </w:r>
    </w:p>
    <w:p w14:paraId="2652FE03" w14:textId="77777777" w:rsidR="00667EE7" w:rsidRDefault="00667EE7" w:rsidP="00D9437F">
      <w:pPr>
        <w:tabs>
          <w:tab w:val="left" w:pos="3600"/>
        </w:tabs>
        <w:jc w:val="center"/>
        <w:rPr>
          <w:b/>
          <w:bCs/>
          <w:sz w:val="28"/>
          <w:szCs w:val="28"/>
          <w:lang w:eastAsia="en-IN"/>
        </w:rPr>
      </w:pPr>
      <w:r w:rsidRPr="00667EE7">
        <w:rPr>
          <w:b/>
          <w:bCs/>
          <w:sz w:val="28"/>
          <w:szCs w:val="28"/>
          <w:lang w:eastAsia="en-IN"/>
        </w:rPr>
        <w:drawing>
          <wp:inline distT="0" distB="0" distL="0" distR="0" wp14:anchorId="18A374D3" wp14:editId="51C58EDB">
            <wp:extent cx="6645910" cy="3738245"/>
            <wp:effectExtent l="0" t="0" r="2540" b="0"/>
            <wp:docPr id="2013536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36017" name=""/>
                    <pic:cNvPicPr/>
                  </pic:nvPicPr>
                  <pic:blipFill>
                    <a:blip r:embed="rId26"/>
                    <a:stretch>
                      <a:fillRect/>
                    </a:stretch>
                  </pic:blipFill>
                  <pic:spPr>
                    <a:xfrm>
                      <a:off x="0" y="0"/>
                      <a:ext cx="6645910" cy="3738245"/>
                    </a:xfrm>
                    <a:prstGeom prst="rect">
                      <a:avLst/>
                    </a:prstGeom>
                  </pic:spPr>
                </pic:pic>
              </a:graphicData>
            </a:graphic>
          </wp:inline>
        </w:drawing>
      </w:r>
    </w:p>
    <w:p w14:paraId="58E76DFD" w14:textId="77777777" w:rsidR="00667EE7" w:rsidRDefault="00667EE7" w:rsidP="00D9437F">
      <w:pPr>
        <w:tabs>
          <w:tab w:val="left" w:pos="3600"/>
        </w:tabs>
        <w:jc w:val="center"/>
        <w:rPr>
          <w:b/>
          <w:bCs/>
          <w:sz w:val="28"/>
          <w:szCs w:val="28"/>
          <w:lang w:eastAsia="en-IN"/>
        </w:rPr>
      </w:pPr>
      <w:r>
        <w:rPr>
          <w:b/>
          <w:bCs/>
          <w:sz w:val="28"/>
          <w:szCs w:val="28"/>
          <w:lang w:eastAsia="en-IN"/>
        </w:rPr>
        <w:t>Fig: 8.4 Take Student’s image</w:t>
      </w:r>
    </w:p>
    <w:p w14:paraId="417365E4" w14:textId="77777777" w:rsidR="00667EE7" w:rsidRDefault="00667EE7" w:rsidP="00D9437F">
      <w:pPr>
        <w:tabs>
          <w:tab w:val="left" w:pos="3600"/>
        </w:tabs>
        <w:jc w:val="center"/>
        <w:rPr>
          <w:b/>
          <w:bCs/>
          <w:sz w:val="28"/>
          <w:szCs w:val="28"/>
          <w:lang w:eastAsia="en-IN"/>
        </w:rPr>
      </w:pPr>
    </w:p>
    <w:p w14:paraId="0318B3A6" w14:textId="77777777" w:rsidR="00667EE7" w:rsidRDefault="00667EE7" w:rsidP="00D9437F">
      <w:pPr>
        <w:tabs>
          <w:tab w:val="left" w:pos="3600"/>
        </w:tabs>
        <w:jc w:val="center"/>
        <w:rPr>
          <w:b/>
          <w:bCs/>
          <w:sz w:val="28"/>
          <w:szCs w:val="28"/>
          <w:lang w:eastAsia="en-IN"/>
        </w:rPr>
      </w:pPr>
    </w:p>
    <w:p w14:paraId="65B09648" w14:textId="77777777" w:rsidR="00667EE7" w:rsidRDefault="00667EE7" w:rsidP="00D9437F">
      <w:pPr>
        <w:tabs>
          <w:tab w:val="left" w:pos="3600"/>
        </w:tabs>
        <w:jc w:val="center"/>
        <w:rPr>
          <w:b/>
          <w:bCs/>
          <w:sz w:val="28"/>
          <w:szCs w:val="28"/>
          <w:lang w:eastAsia="en-IN"/>
        </w:rPr>
      </w:pPr>
    </w:p>
    <w:p w14:paraId="42824417" w14:textId="77777777" w:rsidR="00667EE7" w:rsidRDefault="00667EE7" w:rsidP="00D9437F">
      <w:pPr>
        <w:tabs>
          <w:tab w:val="left" w:pos="3600"/>
        </w:tabs>
        <w:jc w:val="center"/>
        <w:rPr>
          <w:b/>
          <w:bCs/>
          <w:sz w:val="28"/>
          <w:szCs w:val="28"/>
          <w:lang w:eastAsia="en-IN"/>
        </w:rPr>
      </w:pPr>
      <w:r w:rsidRPr="00667EE7">
        <w:rPr>
          <w:b/>
          <w:bCs/>
          <w:sz w:val="28"/>
          <w:szCs w:val="28"/>
          <w:lang w:eastAsia="en-IN"/>
        </w:rPr>
        <w:drawing>
          <wp:anchor distT="0" distB="0" distL="114300" distR="114300" simplePos="0" relativeHeight="251667456" behindDoc="0" locked="0" layoutInCell="1" allowOverlap="1" wp14:anchorId="230636FC" wp14:editId="407829B4">
            <wp:simplePos x="0" y="0"/>
            <wp:positionH relativeFrom="column">
              <wp:posOffset>0</wp:posOffset>
            </wp:positionH>
            <wp:positionV relativeFrom="paragraph">
              <wp:posOffset>-8270240</wp:posOffset>
            </wp:positionV>
            <wp:extent cx="6645910" cy="3738245"/>
            <wp:effectExtent l="0" t="0" r="2540" b="0"/>
            <wp:wrapTopAndBottom/>
            <wp:docPr id="1216286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86136"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anchor>
        </w:drawing>
      </w:r>
      <w:r>
        <w:rPr>
          <w:b/>
          <w:bCs/>
          <w:sz w:val="28"/>
          <w:szCs w:val="28"/>
          <w:lang w:eastAsia="en-IN"/>
        </w:rPr>
        <w:t>8.5: Training Images</w:t>
      </w:r>
    </w:p>
    <w:p w14:paraId="1A7B0179" w14:textId="77777777" w:rsidR="00667EE7" w:rsidRDefault="00667EE7" w:rsidP="00D9437F">
      <w:pPr>
        <w:tabs>
          <w:tab w:val="left" w:pos="3600"/>
        </w:tabs>
        <w:jc w:val="center"/>
        <w:rPr>
          <w:b/>
          <w:bCs/>
          <w:sz w:val="28"/>
          <w:szCs w:val="28"/>
          <w:lang w:eastAsia="en-IN"/>
        </w:rPr>
      </w:pPr>
      <w:r w:rsidRPr="00667EE7">
        <w:rPr>
          <w:b/>
          <w:bCs/>
          <w:sz w:val="28"/>
          <w:szCs w:val="28"/>
          <w:lang w:eastAsia="en-IN"/>
        </w:rPr>
        <w:drawing>
          <wp:anchor distT="0" distB="0" distL="114300" distR="114300" simplePos="0" relativeHeight="251668480" behindDoc="0" locked="0" layoutInCell="1" allowOverlap="1" wp14:anchorId="5CE4B528" wp14:editId="4D06A668">
            <wp:simplePos x="0" y="0"/>
            <wp:positionH relativeFrom="column">
              <wp:posOffset>0</wp:posOffset>
            </wp:positionH>
            <wp:positionV relativeFrom="paragraph">
              <wp:posOffset>-924</wp:posOffset>
            </wp:positionV>
            <wp:extent cx="6645910" cy="3738245"/>
            <wp:effectExtent l="0" t="0" r="2540" b="0"/>
            <wp:wrapTopAndBottom/>
            <wp:docPr id="38707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73603"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anchor>
        </w:drawing>
      </w:r>
      <w:r>
        <w:rPr>
          <w:b/>
          <w:bCs/>
          <w:sz w:val="28"/>
          <w:szCs w:val="28"/>
          <w:lang w:eastAsia="en-IN"/>
        </w:rPr>
        <w:t>fig 8.6 Photo Samples with unique id</w:t>
      </w:r>
    </w:p>
    <w:p w14:paraId="7BF42DA2" w14:textId="77777777" w:rsidR="00667EE7" w:rsidRDefault="00667EE7" w:rsidP="00D9437F">
      <w:pPr>
        <w:tabs>
          <w:tab w:val="left" w:pos="3600"/>
        </w:tabs>
        <w:jc w:val="center"/>
        <w:rPr>
          <w:b/>
          <w:bCs/>
          <w:sz w:val="28"/>
          <w:szCs w:val="28"/>
          <w:lang w:eastAsia="en-IN"/>
        </w:rPr>
      </w:pPr>
    </w:p>
    <w:p w14:paraId="6187A645" w14:textId="77777777" w:rsidR="00667EE7" w:rsidRDefault="00667EE7" w:rsidP="00D9437F">
      <w:pPr>
        <w:tabs>
          <w:tab w:val="left" w:pos="3600"/>
        </w:tabs>
        <w:jc w:val="center"/>
        <w:rPr>
          <w:b/>
          <w:bCs/>
          <w:sz w:val="28"/>
          <w:szCs w:val="28"/>
          <w:lang w:eastAsia="en-IN"/>
        </w:rPr>
      </w:pPr>
    </w:p>
    <w:p w14:paraId="2C02A02D" w14:textId="77777777" w:rsidR="00F5282F" w:rsidRDefault="00F5282F" w:rsidP="00D9437F">
      <w:pPr>
        <w:tabs>
          <w:tab w:val="left" w:pos="3600"/>
        </w:tabs>
        <w:jc w:val="center"/>
        <w:rPr>
          <w:b/>
          <w:bCs/>
          <w:sz w:val="28"/>
          <w:szCs w:val="28"/>
          <w:lang w:eastAsia="en-IN"/>
        </w:rPr>
      </w:pPr>
    </w:p>
    <w:p w14:paraId="7BC7A287" w14:textId="77777777" w:rsidR="00F5282F" w:rsidRDefault="00F5282F" w:rsidP="00D9437F">
      <w:pPr>
        <w:tabs>
          <w:tab w:val="left" w:pos="3600"/>
        </w:tabs>
        <w:jc w:val="center"/>
        <w:rPr>
          <w:b/>
          <w:bCs/>
          <w:sz w:val="28"/>
          <w:szCs w:val="28"/>
          <w:lang w:eastAsia="en-IN"/>
        </w:rPr>
      </w:pPr>
    </w:p>
    <w:p w14:paraId="34B3207C" w14:textId="77777777" w:rsidR="00F5282F" w:rsidRDefault="00F5282F" w:rsidP="00D9437F">
      <w:pPr>
        <w:tabs>
          <w:tab w:val="left" w:pos="3600"/>
        </w:tabs>
        <w:jc w:val="center"/>
        <w:rPr>
          <w:b/>
          <w:bCs/>
          <w:sz w:val="28"/>
          <w:szCs w:val="28"/>
          <w:lang w:eastAsia="en-IN"/>
        </w:rPr>
      </w:pPr>
    </w:p>
    <w:p w14:paraId="56F2103C" w14:textId="77777777" w:rsidR="00F5282F" w:rsidRDefault="00F5282F" w:rsidP="00D9437F">
      <w:pPr>
        <w:tabs>
          <w:tab w:val="left" w:pos="3600"/>
        </w:tabs>
        <w:jc w:val="center"/>
        <w:rPr>
          <w:b/>
          <w:bCs/>
          <w:sz w:val="28"/>
          <w:szCs w:val="28"/>
          <w:lang w:eastAsia="en-IN"/>
        </w:rPr>
      </w:pPr>
      <w:r>
        <w:rPr>
          <w:noProof/>
        </w:rPr>
        <w:drawing>
          <wp:anchor distT="0" distB="0" distL="114300" distR="114300" simplePos="0" relativeHeight="251670528" behindDoc="0" locked="0" layoutInCell="1" allowOverlap="1" wp14:anchorId="132ACCAF" wp14:editId="6BFB1470">
            <wp:simplePos x="0" y="0"/>
            <wp:positionH relativeFrom="column">
              <wp:posOffset>0</wp:posOffset>
            </wp:positionH>
            <wp:positionV relativeFrom="paragraph">
              <wp:posOffset>0</wp:posOffset>
            </wp:positionV>
            <wp:extent cx="6645910" cy="5349875"/>
            <wp:effectExtent l="0" t="0" r="2540" b="3175"/>
            <wp:wrapTopAndBottom/>
            <wp:docPr id="18960859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5910" cy="5349875"/>
                    </a:xfrm>
                    <a:prstGeom prst="rect">
                      <a:avLst/>
                    </a:prstGeom>
                    <a:noFill/>
                    <a:ln>
                      <a:noFill/>
                    </a:ln>
                  </pic:spPr>
                </pic:pic>
              </a:graphicData>
            </a:graphic>
          </wp:anchor>
        </w:drawing>
      </w:r>
      <w:r>
        <w:rPr>
          <w:b/>
          <w:bCs/>
          <w:sz w:val="28"/>
          <w:szCs w:val="28"/>
          <w:lang w:eastAsia="en-IN"/>
        </w:rPr>
        <w:t>Fig 8.7 Recognizing trained faces</w:t>
      </w:r>
    </w:p>
    <w:p w14:paraId="1F65A9D0" w14:textId="77777777" w:rsidR="00F5282F" w:rsidRDefault="00F5282F" w:rsidP="00D9437F">
      <w:pPr>
        <w:tabs>
          <w:tab w:val="left" w:pos="3600"/>
        </w:tabs>
        <w:jc w:val="center"/>
        <w:rPr>
          <w:b/>
          <w:bCs/>
          <w:sz w:val="28"/>
          <w:szCs w:val="28"/>
          <w:lang w:eastAsia="en-IN"/>
        </w:rPr>
      </w:pPr>
      <w:r>
        <w:rPr>
          <w:noProof/>
        </w:rPr>
        <w:drawing>
          <wp:inline distT="0" distB="0" distL="0" distR="0" wp14:anchorId="1A4BF5BD" wp14:editId="6F1F209C">
            <wp:extent cx="6645910" cy="5076190"/>
            <wp:effectExtent l="0" t="0" r="2540" b="0"/>
            <wp:docPr id="17469126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5076190"/>
                    </a:xfrm>
                    <a:prstGeom prst="rect">
                      <a:avLst/>
                    </a:prstGeom>
                    <a:noFill/>
                    <a:ln>
                      <a:noFill/>
                    </a:ln>
                  </pic:spPr>
                </pic:pic>
              </a:graphicData>
            </a:graphic>
          </wp:inline>
        </w:drawing>
      </w:r>
    </w:p>
    <w:p w14:paraId="1A304624" w14:textId="77777777" w:rsidR="00F5282F" w:rsidRDefault="00F5282F" w:rsidP="00F5282F">
      <w:pPr>
        <w:tabs>
          <w:tab w:val="left" w:pos="3600"/>
        </w:tabs>
        <w:jc w:val="center"/>
        <w:rPr>
          <w:b/>
          <w:bCs/>
          <w:sz w:val="28"/>
          <w:szCs w:val="28"/>
          <w:lang w:eastAsia="en-IN"/>
        </w:rPr>
      </w:pPr>
      <w:r>
        <w:rPr>
          <w:b/>
          <w:bCs/>
          <w:sz w:val="28"/>
          <w:szCs w:val="28"/>
          <w:lang w:eastAsia="en-IN"/>
        </w:rPr>
        <w:t>Fig 8.8 Marking unknown faces</w:t>
      </w:r>
    </w:p>
    <w:p w14:paraId="48FF81AF" w14:textId="77777777" w:rsidR="00F5282F" w:rsidRDefault="00F5282F" w:rsidP="00F5282F">
      <w:pPr>
        <w:tabs>
          <w:tab w:val="left" w:pos="3600"/>
        </w:tabs>
        <w:jc w:val="center"/>
        <w:rPr>
          <w:b/>
          <w:bCs/>
          <w:sz w:val="28"/>
          <w:szCs w:val="28"/>
          <w:lang w:eastAsia="en-IN"/>
        </w:rPr>
      </w:pPr>
    </w:p>
    <w:p w14:paraId="0D1EEFAB" w14:textId="77777777" w:rsidR="00F5282F" w:rsidRDefault="00F5282F" w:rsidP="00D9437F">
      <w:pPr>
        <w:tabs>
          <w:tab w:val="left" w:pos="3600"/>
        </w:tabs>
        <w:jc w:val="center"/>
        <w:rPr>
          <w:b/>
          <w:bCs/>
          <w:sz w:val="28"/>
          <w:szCs w:val="28"/>
          <w:lang w:eastAsia="en-IN"/>
        </w:rPr>
      </w:pPr>
      <w:r w:rsidRPr="00F5282F">
        <w:rPr>
          <w:b/>
          <w:bCs/>
          <w:sz w:val="28"/>
          <w:szCs w:val="28"/>
          <w:lang w:eastAsia="en-IN"/>
        </w:rPr>
        <w:drawing>
          <wp:inline distT="0" distB="0" distL="0" distR="0" wp14:anchorId="1832EF6B" wp14:editId="7517A154">
            <wp:extent cx="6645910" cy="2513965"/>
            <wp:effectExtent l="0" t="0" r="2540" b="635"/>
            <wp:docPr id="58746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61140" name=""/>
                    <pic:cNvPicPr/>
                  </pic:nvPicPr>
                  <pic:blipFill>
                    <a:blip r:embed="rId31"/>
                    <a:stretch>
                      <a:fillRect/>
                    </a:stretch>
                  </pic:blipFill>
                  <pic:spPr>
                    <a:xfrm>
                      <a:off x="0" y="0"/>
                      <a:ext cx="6645910" cy="2513965"/>
                    </a:xfrm>
                    <a:prstGeom prst="rect">
                      <a:avLst/>
                    </a:prstGeom>
                  </pic:spPr>
                </pic:pic>
              </a:graphicData>
            </a:graphic>
          </wp:inline>
        </w:drawing>
      </w:r>
    </w:p>
    <w:p w14:paraId="76DD2578" w14:textId="77777777" w:rsidR="00F5282F" w:rsidRDefault="00F5282F" w:rsidP="00D9437F">
      <w:pPr>
        <w:tabs>
          <w:tab w:val="left" w:pos="3600"/>
        </w:tabs>
        <w:jc w:val="center"/>
        <w:rPr>
          <w:b/>
          <w:bCs/>
          <w:sz w:val="28"/>
          <w:szCs w:val="28"/>
          <w:lang w:eastAsia="en-IN"/>
        </w:rPr>
      </w:pPr>
      <w:r>
        <w:rPr>
          <w:b/>
          <w:bCs/>
          <w:sz w:val="28"/>
          <w:szCs w:val="28"/>
          <w:lang w:eastAsia="en-IN"/>
        </w:rPr>
        <w:t>8.9 Attendance in the csv file with time stamp</w:t>
      </w:r>
    </w:p>
    <w:p w14:paraId="1CF36F32" w14:textId="77777777" w:rsidR="00F5282F" w:rsidRDefault="00F5282F" w:rsidP="00D9437F">
      <w:pPr>
        <w:tabs>
          <w:tab w:val="left" w:pos="3600"/>
        </w:tabs>
        <w:jc w:val="center"/>
        <w:rPr>
          <w:b/>
          <w:bCs/>
          <w:sz w:val="28"/>
          <w:szCs w:val="28"/>
          <w:lang w:eastAsia="en-IN"/>
        </w:rPr>
      </w:pPr>
    </w:p>
    <w:p w14:paraId="41FD9BB8" w14:textId="77777777" w:rsidR="00F5282F" w:rsidRDefault="00F5282F" w:rsidP="00D9437F">
      <w:pPr>
        <w:tabs>
          <w:tab w:val="left" w:pos="3600"/>
        </w:tabs>
        <w:jc w:val="center"/>
        <w:rPr>
          <w:b/>
          <w:bCs/>
          <w:sz w:val="28"/>
          <w:szCs w:val="28"/>
          <w:lang w:eastAsia="en-IN"/>
        </w:rPr>
      </w:pPr>
    </w:p>
    <w:p w14:paraId="394BB16B" w14:textId="77777777" w:rsidR="00F5282F" w:rsidRDefault="00F5282F" w:rsidP="00D9437F">
      <w:pPr>
        <w:tabs>
          <w:tab w:val="left" w:pos="3600"/>
        </w:tabs>
        <w:jc w:val="center"/>
        <w:rPr>
          <w:b/>
          <w:bCs/>
          <w:sz w:val="28"/>
          <w:szCs w:val="28"/>
          <w:lang w:eastAsia="en-IN"/>
        </w:rPr>
      </w:pPr>
    </w:p>
    <w:p w14:paraId="27E22BF7" w14:textId="77777777" w:rsidR="00D239AF" w:rsidRDefault="00D239AF" w:rsidP="00F5282F">
      <w:pPr>
        <w:tabs>
          <w:tab w:val="left" w:pos="3600"/>
        </w:tabs>
        <w:jc w:val="both"/>
        <w:rPr>
          <w:b/>
          <w:bCs/>
          <w:sz w:val="28"/>
          <w:szCs w:val="28"/>
          <w:lang w:eastAsia="en-IN"/>
        </w:rPr>
      </w:pPr>
      <w:r>
        <w:rPr>
          <w:b/>
          <w:bCs/>
          <w:sz w:val="28"/>
          <w:szCs w:val="28"/>
          <w:lang w:eastAsia="en-IN"/>
        </w:rPr>
        <w:t>9. Conclusion and Future scope:</w:t>
      </w:r>
    </w:p>
    <w:p w14:paraId="2ABD7142" w14:textId="77777777" w:rsidR="00D239AF" w:rsidRDefault="00D239AF" w:rsidP="00F5282F">
      <w:pPr>
        <w:tabs>
          <w:tab w:val="left" w:pos="3600"/>
        </w:tabs>
        <w:jc w:val="both"/>
        <w:rPr>
          <w:sz w:val="28"/>
          <w:szCs w:val="28"/>
          <w:lang w:eastAsia="en-IN"/>
        </w:rPr>
      </w:pPr>
      <w:r w:rsidRPr="00D239AF">
        <w:rPr>
          <w:sz w:val="28"/>
          <w:szCs w:val="28"/>
          <w:lang w:eastAsia="en-IN"/>
        </w:rPr>
        <w:t>The entire project has been produced, together with evaluation and testing, from the specifications to a complete system. The system that was created has succeeded in its goal and aims. A project intrinsically requires more thorough examination. The techniques can be coupled with others to produce pleasing outcomes. According to the literature review, completely different approaches have been used in the past. Due to the problems found in the system's recognition component, it was decided to base the system's parameters on a relatively limited class size.</w:t>
      </w:r>
    </w:p>
    <w:p w14:paraId="40AEB23D" w14:textId="77777777" w:rsidR="00D239AF" w:rsidRPr="00D239AF" w:rsidRDefault="00D239AF" w:rsidP="00D239AF">
      <w:pPr>
        <w:tabs>
          <w:tab w:val="left" w:pos="3600"/>
        </w:tabs>
        <w:jc w:val="both"/>
        <w:rPr>
          <w:sz w:val="28"/>
          <w:szCs w:val="28"/>
          <w:lang w:eastAsia="en-IN"/>
        </w:rPr>
      </w:pPr>
      <w:r w:rsidRPr="00D239AF">
        <w:rPr>
          <w:sz w:val="28"/>
          <w:szCs w:val="28"/>
          <w:lang w:eastAsia="en-IN"/>
        </w:rPr>
        <w:t>For security purposes, the system would be need to impose login practicality. Data privacy is really essential. The organisation can capture and store pictures of the newest members at the start of each year.</w:t>
      </w:r>
    </w:p>
    <w:p w14:paraId="08F8B005" w14:textId="77777777" w:rsidR="00D239AF" w:rsidRPr="00D239AF" w:rsidRDefault="00D239AF" w:rsidP="00D239AF">
      <w:pPr>
        <w:tabs>
          <w:tab w:val="left" w:pos="3600"/>
        </w:tabs>
        <w:jc w:val="both"/>
        <w:rPr>
          <w:sz w:val="28"/>
          <w:szCs w:val="28"/>
          <w:lang w:eastAsia="en-IN"/>
        </w:rPr>
      </w:pPr>
      <w:r w:rsidRPr="00D239AF">
        <w:rPr>
          <w:sz w:val="28"/>
          <w:szCs w:val="28"/>
          <w:lang w:eastAsia="en-IN"/>
        </w:rPr>
        <w:t>Everyone will have the right to know whether their faces will be used in a face recognition attendance system. Government policies on moral issues, as well as laws and rights relating to information protection, should be in accordance with this.</w:t>
      </w:r>
    </w:p>
    <w:p w14:paraId="47856BD5" w14:textId="77777777" w:rsidR="00D239AF" w:rsidRDefault="00D239AF" w:rsidP="00D239AF">
      <w:pPr>
        <w:tabs>
          <w:tab w:val="left" w:pos="3600"/>
        </w:tabs>
        <w:jc w:val="both"/>
        <w:rPr>
          <w:sz w:val="28"/>
          <w:szCs w:val="28"/>
          <w:lang w:eastAsia="en-IN"/>
        </w:rPr>
      </w:pPr>
      <w:r w:rsidRPr="00D239AF">
        <w:rPr>
          <w:sz w:val="28"/>
          <w:szCs w:val="28"/>
          <w:lang w:eastAsia="en-IN"/>
        </w:rPr>
        <w:t>The people can give their permission for their photos to be used for attendance purposes.</w:t>
      </w:r>
    </w:p>
    <w:p w14:paraId="6486B72C" w14:textId="77777777" w:rsidR="00D239AF" w:rsidRPr="00D239AF" w:rsidRDefault="00D239AF" w:rsidP="00F5282F">
      <w:pPr>
        <w:tabs>
          <w:tab w:val="left" w:pos="3600"/>
        </w:tabs>
        <w:jc w:val="both"/>
        <w:rPr>
          <w:sz w:val="28"/>
          <w:szCs w:val="28"/>
          <w:lang w:eastAsia="en-IN"/>
        </w:rPr>
      </w:pPr>
      <w:r w:rsidRPr="00D239AF">
        <w:rPr>
          <w:sz w:val="28"/>
          <w:szCs w:val="28"/>
          <w:lang w:eastAsia="en-IN"/>
        </w:rPr>
        <w:t>The interaction between our technology, the students, and the teachers will aid us in future work to increase the accuracy of face detection. The desegregation video-streaming service and lecture archiving system, on the other hand, enhance our system and provide more significant applications in the areas of remote education, course management systems (CMS), and support for college development (FD). By running this system with more students sitting on a bench and allowing them to switch places, we will be able to perfect this approach.</w:t>
      </w:r>
    </w:p>
    <w:p w14:paraId="1F2E094C" w14:textId="77777777" w:rsidR="00D239AF" w:rsidRDefault="00D239AF" w:rsidP="00F5282F">
      <w:pPr>
        <w:tabs>
          <w:tab w:val="left" w:pos="3600"/>
        </w:tabs>
        <w:jc w:val="both"/>
        <w:rPr>
          <w:b/>
          <w:bCs/>
          <w:sz w:val="28"/>
          <w:szCs w:val="28"/>
          <w:lang w:eastAsia="en-IN"/>
        </w:rPr>
      </w:pPr>
    </w:p>
    <w:p w14:paraId="44277B2E" w14:textId="77777777" w:rsidR="00F5282F" w:rsidRDefault="00D239AF" w:rsidP="00F5282F">
      <w:pPr>
        <w:tabs>
          <w:tab w:val="left" w:pos="3600"/>
        </w:tabs>
        <w:jc w:val="both"/>
        <w:rPr>
          <w:b/>
          <w:bCs/>
          <w:sz w:val="28"/>
          <w:szCs w:val="28"/>
          <w:lang w:eastAsia="en-IN"/>
        </w:rPr>
      </w:pPr>
      <w:r>
        <w:rPr>
          <w:b/>
          <w:bCs/>
          <w:sz w:val="28"/>
          <w:szCs w:val="28"/>
          <w:lang w:eastAsia="en-IN"/>
        </w:rPr>
        <w:t>10. Acknowledgement:</w:t>
      </w:r>
    </w:p>
    <w:p w14:paraId="39AD73FF" w14:textId="77777777" w:rsidR="00D239AF" w:rsidRPr="00D239AF" w:rsidRDefault="00D239AF" w:rsidP="00F5282F">
      <w:pPr>
        <w:tabs>
          <w:tab w:val="left" w:pos="3600"/>
        </w:tabs>
        <w:jc w:val="both"/>
        <w:rPr>
          <w:b/>
          <w:bCs/>
          <w:sz w:val="32"/>
          <w:szCs w:val="32"/>
          <w:lang w:eastAsia="en-IN"/>
        </w:rPr>
      </w:pPr>
      <w:r w:rsidRPr="00D239AF">
        <w:rPr>
          <w:sz w:val="24"/>
          <w:szCs w:val="24"/>
        </w:rPr>
        <w:t>A big thank you to Prof</w:t>
      </w:r>
      <w:r w:rsidRPr="00D239AF">
        <w:rPr>
          <w:sz w:val="24"/>
          <w:szCs w:val="24"/>
        </w:rPr>
        <w:t>. Partha Bhowmik</w:t>
      </w:r>
      <w:r w:rsidRPr="00D239AF">
        <w:rPr>
          <w:sz w:val="24"/>
          <w:szCs w:val="24"/>
        </w:rPr>
        <w:t xml:space="preserve"> for his support and guidance throughout this project. We gained so much knowledge about software engineering processes that we are very thankful to our professor. We also thank our friends for their help and encouraging words. Most of all a big thanks to God Almighty for his guidance throughout the course. Thank you all for your encouragement and support!</w:t>
      </w:r>
    </w:p>
    <w:p w14:paraId="4E47C0C6" w14:textId="77777777" w:rsidR="00F5282F" w:rsidRDefault="00F5282F" w:rsidP="00D9437F">
      <w:pPr>
        <w:tabs>
          <w:tab w:val="left" w:pos="3600"/>
        </w:tabs>
        <w:jc w:val="center"/>
        <w:rPr>
          <w:b/>
          <w:bCs/>
          <w:sz w:val="28"/>
          <w:szCs w:val="28"/>
          <w:lang w:eastAsia="en-IN"/>
        </w:rPr>
      </w:pPr>
    </w:p>
    <w:p w14:paraId="31BB3C2E" w14:textId="77777777" w:rsidR="00F5282F" w:rsidRDefault="00F5282F" w:rsidP="00D9437F">
      <w:pPr>
        <w:tabs>
          <w:tab w:val="left" w:pos="3600"/>
        </w:tabs>
        <w:jc w:val="center"/>
        <w:rPr>
          <w:b/>
          <w:bCs/>
          <w:sz w:val="28"/>
          <w:szCs w:val="28"/>
          <w:lang w:eastAsia="en-IN"/>
        </w:rPr>
      </w:pPr>
    </w:p>
    <w:p w14:paraId="770078CA" w14:textId="77777777" w:rsidR="00F5282F" w:rsidRDefault="00F5282F" w:rsidP="00F5282F">
      <w:pPr>
        <w:tabs>
          <w:tab w:val="left" w:pos="3600"/>
        </w:tabs>
        <w:rPr>
          <w:b/>
          <w:bCs/>
          <w:sz w:val="28"/>
          <w:szCs w:val="28"/>
          <w:lang w:eastAsia="en-IN"/>
        </w:rPr>
      </w:pPr>
    </w:p>
    <w:p w14:paraId="6826D38B" w14:textId="77777777" w:rsidR="00F5282F" w:rsidRDefault="00F5282F" w:rsidP="00D9437F">
      <w:pPr>
        <w:tabs>
          <w:tab w:val="left" w:pos="3600"/>
        </w:tabs>
        <w:jc w:val="center"/>
        <w:rPr>
          <w:b/>
          <w:bCs/>
          <w:sz w:val="28"/>
          <w:szCs w:val="28"/>
          <w:lang w:eastAsia="en-IN"/>
        </w:rPr>
      </w:pPr>
    </w:p>
    <w:p w14:paraId="348E6692" w14:textId="77777777" w:rsidR="00F5282F" w:rsidRDefault="00F5282F" w:rsidP="00D9437F">
      <w:pPr>
        <w:tabs>
          <w:tab w:val="left" w:pos="3600"/>
        </w:tabs>
        <w:jc w:val="center"/>
        <w:rPr>
          <w:b/>
          <w:bCs/>
          <w:sz w:val="28"/>
          <w:szCs w:val="28"/>
          <w:lang w:eastAsia="en-IN"/>
        </w:rPr>
      </w:pPr>
    </w:p>
    <w:p w14:paraId="5601B82B" w14:textId="77777777" w:rsidR="00F5282F" w:rsidRDefault="00F5282F" w:rsidP="00D9437F">
      <w:pPr>
        <w:tabs>
          <w:tab w:val="left" w:pos="3600"/>
        </w:tabs>
        <w:jc w:val="center"/>
        <w:rPr>
          <w:b/>
          <w:bCs/>
          <w:sz w:val="28"/>
          <w:szCs w:val="28"/>
          <w:lang w:eastAsia="en-IN"/>
        </w:rPr>
      </w:pPr>
    </w:p>
    <w:p w14:paraId="1B032E41" w14:textId="77777777" w:rsidR="00667EE7" w:rsidRDefault="00667EE7" w:rsidP="00D9437F">
      <w:pPr>
        <w:tabs>
          <w:tab w:val="left" w:pos="3600"/>
        </w:tabs>
        <w:jc w:val="center"/>
        <w:rPr>
          <w:b/>
          <w:bCs/>
          <w:sz w:val="28"/>
          <w:szCs w:val="28"/>
          <w:lang w:eastAsia="en-IN"/>
        </w:rPr>
      </w:pPr>
    </w:p>
    <w:p w14:paraId="641224EA" w14:textId="77777777" w:rsidR="00F5282F" w:rsidRDefault="00F5282F" w:rsidP="00D9437F">
      <w:pPr>
        <w:tabs>
          <w:tab w:val="left" w:pos="3600"/>
        </w:tabs>
        <w:jc w:val="center"/>
        <w:rPr>
          <w:b/>
          <w:bCs/>
          <w:sz w:val="28"/>
          <w:szCs w:val="28"/>
          <w:lang w:eastAsia="en-IN"/>
        </w:rPr>
      </w:pPr>
    </w:p>
    <w:p w14:paraId="271F12C8" w14:textId="77777777" w:rsidR="00F5282F" w:rsidRDefault="00F5282F" w:rsidP="00D9437F">
      <w:pPr>
        <w:tabs>
          <w:tab w:val="left" w:pos="3600"/>
        </w:tabs>
        <w:jc w:val="center"/>
        <w:rPr>
          <w:b/>
          <w:bCs/>
          <w:sz w:val="28"/>
          <w:szCs w:val="28"/>
          <w:lang w:eastAsia="en-IN"/>
        </w:rPr>
      </w:pPr>
    </w:p>
    <w:p w14:paraId="6E203A1A" w14:textId="77777777" w:rsidR="00F5282F" w:rsidRDefault="00F5282F" w:rsidP="00D9437F">
      <w:pPr>
        <w:tabs>
          <w:tab w:val="left" w:pos="3600"/>
        </w:tabs>
        <w:jc w:val="center"/>
        <w:rPr>
          <w:b/>
          <w:bCs/>
          <w:sz w:val="28"/>
          <w:szCs w:val="28"/>
          <w:lang w:eastAsia="en-IN"/>
        </w:rPr>
      </w:pPr>
    </w:p>
    <w:p w14:paraId="6561E12B" w14:textId="77777777" w:rsidR="00667EE7" w:rsidRPr="00D9437F" w:rsidRDefault="00667EE7" w:rsidP="00D9437F">
      <w:pPr>
        <w:tabs>
          <w:tab w:val="left" w:pos="3600"/>
        </w:tabs>
        <w:jc w:val="center"/>
        <w:rPr>
          <w:b/>
          <w:bCs/>
          <w:sz w:val="28"/>
          <w:szCs w:val="28"/>
          <w:lang w:eastAsia="en-IN"/>
        </w:rPr>
      </w:pPr>
    </w:p>
    <w:sectPr w:rsidR="00667EE7" w:rsidRPr="00D9437F" w:rsidSect="0090711B">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79A801" w14:textId="77777777" w:rsidR="000E4F6E" w:rsidRDefault="000E4F6E" w:rsidP="000E4F6E">
      <w:pPr>
        <w:spacing w:after="0" w:line="240" w:lineRule="auto"/>
      </w:pPr>
      <w:r>
        <w:separator/>
      </w:r>
    </w:p>
  </w:endnote>
  <w:endnote w:type="continuationSeparator" w:id="0">
    <w:p w14:paraId="7FC02518" w14:textId="77777777" w:rsidR="000E4F6E" w:rsidRDefault="000E4F6E" w:rsidP="000E4F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B2BD23" w14:textId="77777777" w:rsidR="000E4F6E" w:rsidRDefault="000E4F6E" w:rsidP="000E4F6E">
      <w:pPr>
        <w:spacing w:after="0" w:line="240" w:lineRule="auto"/>
      </w:pPr>
      <w:r>
        <w:separator/>
      </w:r>
    </w:p>
  </w:footnote>
  <w:footnote w:type="continuationSeparator" w:id="0">
    <w:p w14:paraId="1FA027B8" w14:textId="77777777" w:rsidR="000E4F6E" w:rsidRDefault="000E4F6E" w:rsidP="000E4F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467B2"/>
    <w:multiLevelType w:val="multilevel"/>
    <w:tmpl w:val="E3D61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2455B0"/>
    <w:multiLevelType w:val="hybridMultilevel"/>
    <w:tmpl w:val="370424C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7676717"/>
    <w:multiLevelType w:val="multilevel"/>
    <w:tmpl w:val="35BCF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323827"/>
    <w:multiLevelType w:val="multilevel"/>
    <w:tmpl w:val="F10626D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D6B53DE"/>
    <w:multiLevelType w:val="multilevel"/>
    <w:tmpl w:val="848E9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1294F7C"/>
    <w:multiLevelType w:val="multilevel"/>
    <w:tmpl w:val="F82EB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2F53594"/>
    <w:multiLevelType w:val="multilevel"/>
    <w:tmpl w:val="64441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7605596"/>
    <w:multiLevelType w:val="multilevel"/>
    <w:tmpl w:val="48F2F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49E5A6E"/>
    <w:multiLevelType w:val="hybridMultilevel"/>
    <w:tmpl w:val="95E01972"/>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76E328F5"/>
    <w:multiLevelType w:val="hybridMultilevel"/>
    <w:tmpl w:val="02E431B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57706733">
    <w:abstractNumId w:val="5"/>
  </w:num>
  <w:num w:numId="2" w16cid:durableId="682166153">
    <w:abstractNumId w:val="4"/>
  </w:num>
  <w:num w:numId="3" w16cid:durableId="145049565">
    <w:abstractNumId w:val="7"/>
  </w:num>
  <w:num w:numId="4" w16cid:durableId="632174742">
    <w:abstractNumId w:val="6"/>
  </w:num>
  <w:num w:numId="5" w16cid:durableId="314726049">
    <w:abstractNumId w:val="2"/>
  </w:num>
  <w:num w:numId="6" w16cid:durableId="1252466842">
    <w:abstractNumId w:val="0"/>
  </w:num>
  <w:num w:numId="7" w16cid:durableId="2135752709">
    <w:abstractNumId w:val="3"/>
  </w:num>
  <w:num w:numId="8" w16cid:durableId="61371255">
    <w:abstractNumId w:val="9"/>
  </w:num>
  <w:num w:numId="9" w16cid:durableId="146824722">
    <w:abstractNumId w:val="1"/>
  </w:num>
  <w:num w:numId="10" w16cid:durableId="186440037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11B"/>
    <w:rsid w:val="000D243B"/>
    <w:rsid w:val="000E4F6E"/>
    <w:rsid w:val="001C505F"/>
    <w:rsid w:val="00203427"/>
    <w:rsid w:val="00256D8D"/>
    <w:rsid w:val="0030014F"/>
    <w:rsid w:val="00346205"/>
    <w:rsid w:val="00510EFB"/>
    <w:rsid w:val="00667EE7"/>
    <w:rsid w:val="0069261F"/>
    <w:rsid w:val="007550F6"/>
    <w:rsid w:val="007841FF"/>
    <w:rsid w:val="008F5074"/>
    <w:rsid w:val="0090711B"/>
    <w:rsid w:val="00D15527"/>
    <w:rsid w:val="00D239AF"/>
    <w:rsid w:val="00D9437F"/>
    <w:rsid w:val="00DF38D2"/>
    <w:rsid w:val="00F5282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378E79"/>
  <w15:chartTrackingRefBased/>
  <w15:docId w15:val="{25334B96-1814-48BB-ACAC-CFECEE6FCD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38D2"/>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F38D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ListParagraph">
    <w:name w:val="List Paragraph"/>
    <w:basedOn w:val="Normal"/>
    <w:uiPriority w:val="34"/>
    <w:qFormat/>
    <w:rsid w:val="000D243B"/>
    <w:pPr>
      <w:ind w:left="720"/>
      <w:contextualSpacing/>
    </w:pPr>
  </w:style>
  <w:style w:type="character" w:styleId="Hyperlink">
    <w:name w:val="Hyperlink"/>
    <w:basedOn w:val="DefaultParagraphFont"/>
    <w:uiPriority w:val="99"/>
    <w:unhideWhenUsed/>
    <w:rsid w:val="0030014F"/>
    <w:rPr>
      <w:color w:val="0563C1" w:themeColor="hyperlink"/>
      <w:u w:val="single"/>
    </w:rPr>
  </w:style>
  <w:style w:type="character" w:styleId="UnresolvedMention">
    <w:name w:val="Unresolved Mention"/>
    <w:basedOn w:val="DefaultParagraphFont"/>
    <w:uiPriority w:val="99"/>
    <w:semiHidden/>
    <w:unhideWhenUsed/>
    <w:rsid w:val="0030014F"/>
    <w:rPr>
      <w:color w:val="605E5C"/>
      <w:shd w:val="clear" w:color="auto" w:fill="E1DFDD"/>
    </w:rPr>
  </w:style>
  <w:style w:type="paragraph" w:styleId="Header">
    <w:name w:val="header"/>
    <w:basedOn w:val="Normal"/>
    <w:link w:val="HeaderChar"/>
    <w:uiPriority w:val="99"/>
    <w:unhideWhenUsed/>
    <w:rsid w:val="000E4F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0E4F6E"/>
  </w:style>
  <w:style w:type="paragraph" w:styleId="Footer">
    <w:name w:val="footer"/>
    <w:basedOn w:val="Normal"/>
    <w:link w:val="FooterChar"/>
    <w:uiPriority w:val="99"/>
    <w:unhideWhenUsed/>
    <w:rsid w:val="000E4F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0E4F6E"/>
  </w:style>
  <w:style w:type="character" w:styleId="PlaceholderText">
    <w:name w:val="Placeholder Text"/>
    <w:basedOn w:val="DefaultParagraphFont"/>
    <w:uiPriority w:val="99"/>
    <w:semiHidden/>
    <w:rsid w:val="00256D8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873461">
      <w:bodyDiv w:val="1"/>
      <w:marLeft w:val="0"/>
      <w:marRight w:val="0"/>
      <w:marTop w:val="0"/>
      <w:marBottom w:val="0"/>
      <w:divBdr>
        <w:top w:val="none" w:sz="0" w:space="0" w:color="auto"/>
        <w:left w:val="none" w:sz="0" w:space="0" w:color="auto"/>
        <w:bottom w:val="none" w:sz="0" w:space="0" w:color="auto"/>
        <w:right w:val="none" w:sz="0" w:space="0" w:color="auto"/>
      </w:divBdr>
    </w:div>
    <w:div w:id="50738031">
      <w:bodyDiv w:val="1"/>
      <w:marLeft w:val="0"/>
      <w:marRight w:val="0"/>
      <w:marTop w:val="0"/>
      <w:marBottom w:val="0"/>
      <w:divBdr>
        <w:top w:val="none" w:sz="0" w:space="0" w:color="auto"/>
        <w:left w:val="none" w:sz="0" w:space="0" w:color="auto"/>
        <w:bottom w:val="none" w:sz="0" w:space="0" w:color="auto"/>
        <w:right w:val="none" w:sz="0" w:space="0" w:color="auto"/>
      </w:divBdr>
    </w:div>
    <w:div w:id="306668033">
      <w:bodyDiv w:val="1"/>
      <w:marLeft w:val="0"/>
      <w:marRight w:val="0"/>
      <w:marTop w:val="0"/>
      <w:marBottom w:val="0"/>
      <w:divBdr>
        <w:top w:val="none" w:sz="0" w:space="0" w:color="auto"/>
        <w:left w:val="none" w:sz="0" w:space="0" w:color="auto"/>
        <w:bottom w:val="none" w:sz="0" w:space="0" w:color="auto"/>
        <w:right w:val="none" w:sz="0" w:space="0" w:color="auto"/>
      </w:divBdr>
    </w:div>
    <w:div w:id="573128801">
      <w:bodyDiv w:val="1"/>
      <w:marLeft w:val="0"/>
      <w:marRight w:val="0"/>
      <w:marTop w:val="0"/>
      <w:marBottom w:val="0"/>
      <w:divBdr>
        <w:top w:val="none" w:sz="0" w:space="0" w:color="auto"/>
        <w:left w:val="none" w:sz="0" w:space="0" w:color="auto"/>
        <w:bottom w:val="none" w:sz="0" w:space="0" w:color="auto"/>
        <w:right w:val="none" w:sz="0" w:space="0" w:color="auto"/>
      </w:divBdr>
    </w:div>
    <w:div w:id="620186297">
      <w:bodyDiv w:val="1"/>
      <w:marLeft w:val="0"/>
      <w:marRight w:val="0"/>
      <w:marTop w:val="0"/>
      <w:marBottom w:val="0"/>
      <w:divBdr>
        <w:top w:val="none" w:sz="0" w:space="0" w:color="auto"/>
        <w:left w:val="none" w:sz="0" w:space="0" w:color="auto"/>
        <w:bottom w:val="none" w:sz="0" w:space="0" w:color="auto"/>
        <w:right w:val="none" w:sz="0" w:space="0" w:color="auto"/>
      </w:divBdr>
    </w:div>
    <w:div w:id="693189299">
      <w:bodyDiv w:val="1"/>
      <w:marLeft w:val="0"/>
      <w:marRight w:val="0"/>
      <w:marTop w:val="0"/>
      <w:marBottom w:val="0"/>
      <w:divBdr>
        <w:top w:val="none" w:sz="0" w:space="0" w:color="auto"/>
        <w:left w:val="none" w:sz="0" w:space="0" w:color="auto"/>
        <w:bottom w:val="none" w:sz="0" w:space="0" w:color="auto"/>
        <w:right w:val="none" w:sz="0" w:space="0" w:color="auto"/>
      </w:divBdr>
    </w:div>
    <w:div w:id="884564600">
      <w:bodyDiv w:val="1"/>
      <w:marLeft w:val="0"/>
      <w:marRight w:val="0"/>
      <w:marTop w:val="0"/>
      <w:marBottom w:val="0"/>
      <w:divBdr>
        <w:top w:val="none" w:sz="0" w:space="0" w:color="auto"/>
        <w:left w:val="none" w:sz="0" w:space="0" w:color="auto"/>
        <w:bottom w:val="none" w:sz="0" w:space="0" w:color="auto"/>
        <w:right w:val="none" w:sz="0" w:space="0" w:color="auto"/>
      </w:divBdr>
    </w:div>
    <w:div w:id="1485900860">
      <w:bodyDiv w:val="1"/>
      <w:marLeft w:val="0"/>
      <w:marRight w:val="0"/>
      <w:marTop w:val="0"/>
      <w:marBottom w:val="0"/>
      <w:divBdr>
        <w:top w:val="none" w:sz="0" w:space="0" w:color="auto"/>
        <w:left w:val="none" w:sz="0" w:space="0" w:color="auto"/>
        <w:bottom w:val="none" w:sz="0" w:space="0" w:color="auto"/>
        <w:right w:val="none" w:sz="0" w:space="0" w:color="auto"/>
      </w:divBdr>
    </w:div>
    <w:div w:id="1583636857">
      <w:bodyDiv w:val="1"/>
      <w:marLeft w:val="0"/>
      <w:marRight w:val="0"/>
      <w:marTop w:val="0"/>
      <w:marBottom w:val="0"/>
      <w:divBdr>
        <w:top w:val="none" w:sz="0" w:space="0" w:color="auto"/>
        <w:left w:val="none" w:sz="0" w:space="0" w:color="auto"/>
        <w:bottom w:val="none" w:sz="0" w:space="0" w:color="auto"/>
        <w:right w:val="none" w:sz="0" w:space="0" w:color="auto"/>
      </w:divBdr>
    </w:div>
    <w:div w:id="1886289449">
      <w:bodyDiv w:val="1"/>
      <w:marLeft w:val="0"/>
      <w:marRight w:val="0"/>
      <w:marTop w:val="0"/>
      <w:marBottom w:val="0"/>
      <w:divBdr>
        <w:top w:val="none" w:sz="0" w:space="0" w:color="auto"/>
        <w:left w:val="none" w:sz="0" w:space="0" w:color="auto"/>
        <w:bottom w:val="none" w:sz="0" w:space="0" w:color="auto"/>
        <w:right w:val="none" w:sz="0" w:space="0" w:color="auto"/>
      </w:divBdr>
    </w:div>
    <w:div w:id="2031686235">
      <w:bodyDiv w:val="1"/>
      <w:marLeft w:val="0"/>
      <w:marRight w:val="0"/>
      <w:marTop w:val="0"/>
      <w:marBottom w:val="0"/>
      <w:divBdr>
        <w:top w:val="none" w:sz="0" w:space="0" w:color="auto"/>
        <w:left w:val="none" w:sz="0" w:space="0" w:color="auto"/>
        <w:bottom w:val="none" w:sz="0" w:space="0" w:color="auto"/>
        <w:right w:val="none" w:sz="0" w:space="0" w:color="auto"/>
      </w:divBdr>
    </w:div>
    <w:div w:id="2121337680">
      <w:bodyDiv w:val="1"/>
      <w:marLeft w:val="0"/>
      <w:marRight w:val="0"/>
      <w:marTop w:val="0"/>
      <w:marBottom w:val="0"/>
      <w:divBdr>
        <w:top w:val="none" w:sz="0" w:space="0" w:color="auto"/>
        <w:left w:val="none" w:sz="0" w:space="0" w:color="auto"/>
        <w:bottom w:val="none" w:sz="0" w:space="0" w:color="auto"/>
        <w:right w:val="none" w:sz="0" w:space="0" w:color="auto"/>
      </w:divBdr>
    </w:div>
    <w:div w:id="2123840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2.xml"/><Relationship Id="rId18" Type="http://schemas.openxmlformats.org/officeDocument/2006/relationships/image" Target="media/image2.png"/><Relationship Id="rId26"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5.png"/><Relationship Id="rId7" Type="http://schemas.openxmlformats.org/officeDocument/2006/relationships/diagramData" Target="diagrams/data1.xml"/><Relationship Id="rId12" Type="http://schemas.openxmlformats.org/officeDocument/2006/relationships/diagramData" Target="diagrams/data2.xml"/><Relationship Id="rId17" Type="http://schemas.openxmlformats.org/officeDocument/2006/relationships/image" Target="media/image1.png"/><Relationship Id="rId25" Type="http://schemas.openxmlformats.org/officeDocument/2006/relationships/image" Target="media/image9.jpeg"/><Relationship Id="rId33" Type="http://schemas.openxmlformats.org/officeDocument/2006/relationships/theme" Target="theme/theme1.xml"/><Relationship Id="rId2" Type="http://schemas.openxmlformats.org/officeDocument/2006/relationships/styles" Target="styles.xml"/><Relationship Id="rId16" Type="http://schemas.microsoft.com/office/2007/relationships/diagramDrawing" Target="diagrams/drawing2.xml"/><Relationship Id="rId20" Type="http://schemas.openxmlformats.org/officeDocument/2006/relationships/image" Target="media/image4.png"/><Relationship Id="rId29" Type="http://schemas.openxmlformats.org/officeDocument/2006/relationships/image" Target="media/image13.jpeg"/><Relationship Id="rId1" Type="http://schemas.openxmlformats.org/officeDocument/2006/relationships/numbering" Target="numbering.xml"/><Relationship Id="rId6" Type="http://schemas.openxmlformats.org/officeDocument/2006/relationships/endnotes" Target="endnotes.xml"/><Relationship Id="rId11" Type="http://schemas.microsoft.com/office/2007/relationships/diagramDrawing" Target="diagrams/drawing1.xml"/><Relationship Id="rId24" Type="http://schemas.openxmlformats.org/officeDocument/2006/relationships/image" Target="media/image8.jpe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diagramColors" Target="diagrams/colors2.xm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diagramColors" Target="diagrams/colors1.xm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diagramQuickStyle" Target="diagrams/quickStyle1.xml"/><Relationship Id="rId14" Type="http://schemas.openxmlformats.org/officeDocument/2006/relationships/diagramQuickStyle" Target="diagrams/quickStyle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jpeg"/><Relationship Id="rId8" Type="http://schemas.openxmlformats.org/officeDocument/2006/relationships/diagramLayout" Target="diagrams/layout1.xm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1F19C2C-1449-4C73-8700-109808D5D0D6}" type="doc">
      <dgm:prSet loTypeId="urn:microsoft.com/office/officeart/2005/8/layout/bProcess4" loCatId="process" qsTypeId="urn:microsoft.com/office/officeart/2005/8/quickstyle/simple1" qsCatId="simple" csTypeId="urn:microsoft.com/office/officeart/2005/8/colors/colorful1" csCatId="colorful" phldr="1"/>
      <dgm:spPr/>
      <dgm:t>
        <a:bodyPr/>
        <a:lstStyle/>
        <a:p>
          <a:endParaRPr lang="en-IN"/>
        </a:p>
      </dgm:t>
    </dgm:pt>
    <dgm:pt modelId="{83548D1A-F227-435E-AC6A-1FB4810CEB93}">
      <dgm:prSet phldrT="[Text]"/>
      <dgm:spPr/>
      <dgm:t>
        <a:bodyPr/>
        <a:lstStyle/>
        <a:p>
          <a:r>
            <a:rPr lang="en-IN" b="0" cap="none" spc="0">
              <a:ln w="0"/>
              <a:effectLst>
                <a:outerShdw blurRad="38100" dist="19050" dir="2700000" algn="tl" rotWithShape="0">
                  <a:schemeClr val="dk1">
                    <a:alpha val="40000"/>
                  </a:schemeClr>
                </a:outerShdw>
              </a:effectLst>
            </a:rPr>
            <a:t>User Interface </a:t>
          </a:r>
        </a:p>
      </dgm:t>
    </dgm:pt>
    <dgm:pt modelId="{76763788-FDEA-4E73-A144-EDA406A5B84E}" type="parTrans" cxnId="{17BA53E6-C33D-472D-A581-3593A0844280}">
      <dgm:prSet/>
      <dgm:spPr/>
      <dgm:t>
        <a:bodyPr/>
        <a:lstStyle/>
        <a:p>
          <a:endParaRPr lang="en-IN" b="0" cap="none" spc="0">
            <a:ln w="0"/>
            <a:solidFill>
              <a:schemeClr val="tx1"/>
            </a:solidFill>
            <a:effectLst>
              <a:outerShdw blurRad="38100" dist="19050" dir="2700000" algn="tl" rotWithShape="0">
                <a:schemeClr val="dk1">
                  <a:alpha val="40000"/>
                </a:schemeClr>
              </a:outerShdw>
            </a:effectLst>
          </a:endParaRPr>
        </a:p>
      </dgm:t>
    </dgm:pt>
    <dgm:pt modelId="{C17BE144-9FE3-4BE7-BEB5-4A01CB9CEF33}" type="sibTrans" cxnId="{17BA53E6-C33D-472D-A581-3593A0844280}">
      <dgm:prSet/>
      <dgm:spPr/>
      <dgm:t>
        <a:bodyPr/>
        <a:lstStyle/>
        <a:p>
          <a:endParaRPr lang="en-IN" b="0" cap="none" spc="0">
            <a:ln w="0"/>
            <a:solidFill>
              <a:schemeClr val="tx1"/>
            </a:solidFill>
            <a:effectLst>
              <a:outerShdw blurRad="38100" dist="19050" dir="2700000" algn="tl" rotWithShape="0">
                <a:schemeClr val="dk1">
                  <a:alpha val="40000"/>
                </a:schemeClr>
              </a:outerShdw>
            </a:effectLst>
          </a:endParaRPr>
        </a:p>
      </dgm:t>
    </dgm:pt>
    <dgm:pt modelId="{42270493-1E60-4EB1-B2B4-7428BB5459EC}">
      <dgm:prSet phldrT="[Text]"/>
      <dgm:spPr/>
      <dgm:t>
        <a:bodyPr/>
        <a:lstStyle/>
        <a:p>
          <a:r>
            <a:rPr lang="en-IN" b="0" cap="none" spc="0">
              <a:ln w="0"/>
              <a:effectLst>
                <a:outerShdw blurRad="38100" dist="19050" dir="2700000" algn="tl" rotWithShape="0">
                  <a:schemeClr val="dk1">
                    <a:alpha val="40000"/>
                  </a:schemeClr>
                </a:outerShdw>
              </a:effectLst>
            </a:rPr>
            <a:t>Data acquisition</a:t>
          </a:r>
        </a:p>
      </dgm:t>
    </dgm:pt>
    <dgm:pt modelId="{B241C0D0-C83C-4136-9613-88D325525B9A}" type="parTrans" cxnId="{030A5D94-1A65-4ADF-ABE9-69C28C720E82}">
      <dgm:prSet/>
      <dgm:spPr/>
      <dgm:t>
        <a:bodyPr/>
        <a:lstStyle/>
        <a:p>
          <a:endParaRPr lang="en-IN" b="0" cap="none" spc="0">
            <a:ln w="0"/>
            <a:solidFill>
              <a:schemeClr val="tx1"/>
            </a:solidFill>
            <a:effectLst>
              <a:outerShdw blurRad="38100" dist="19050" dir="2700000" algn="tl" rotWithShape="0">
                <a:schemeClr val="dk1">
                  <a:alpha val="40000"/>
                </a:schemeClr>
              </a:outerShdw>
            </a:effectLst>
          </a:endParaRPr>
        </a:p>
      </dgm:t>
    </dgm:pt>
    <dgm:pt modelId="{096E7947-E7FA-4C6C-B078-720F537F3EC0}" type="sibTrans" cxnId="{030A5D94-1A65-4ADF-ABE9-69C28C720E82}">
      <dgm:prSet/>
      <dgm:spPr/>
      <dgm:t>
        <a:bodyPr/>
        <a:lstStyle/>
        <a:p>
          <a:endParaRPr lang="en-IN" b="0" cap="none" spc="0">
            <a:ln w="0"/>
            <a:solidFill>
              <a:schemeClr val="tx1"/>
            </a:solidFill>
            <a:effectLst>
              <a:outerShdw blurRad="38100" dist="19050" dir="2700000" algn="tl" rotWithShape="0">
                <a:schemeClr val="dk1">
                  <a:alpha val="40000"/>
                </a:schemeClr>
              </a:outerShdw>
            </a:effectLst>
          </a:endParaRPr>
        </a:p>
      </dgm:t>
    </dgm:pt>
    <dgm:pt modelId="{9D6796D3-5D6C-42CB-81F8-C917BC74C403}">
      <dgm:prSet phldrT="[Text]"/>
      <dgm:spPr/>
      <dgm:t>
        <a:bodyPr/>
        <a:lstStyle/>
        <a:p>
          <a:r>
            <a:rPr lang="en-IN" b="0" cap="none" spc="0">
              <a:ln w="0"/>
              <a:effectLst>
                <a:outerShdw blurRad="38100" dist="19050" dir="2700000" algn="tl" rotWithShape="0">
                  <a:schemeClr val="dk1">
                    <a:alpha val="40000"/>
                  </a:schemeClr>
                </a:outerShdw>
              </a:effectLst>
            </a:rPr>
            <a:t>Preprocessing</a:t>
          </a:r>
        </a:p>
      </dgm:t>
    </dgm:pt>
    <dgm:pt modelId="{21636C65-7C44-4CAE-9800-69FC86B2EBA1}" type="parTrans" cxnId="{1D0262A4-8A77-4FB4-BDB2-00163C771CF9}">
      <dgm:prSet/>
      <dgm:spPr/>
      <dgm:t>
        <a:bodyPr/>
        <a:lstStyle/>
        <a:p>
          <a:endParaRPr lang="en-IN" b="0" cap="none" spc="0">
            <a:ln w="0"/>
            <a:solidFill>
              <a:schemeClr val="tx1"/>
            </a:solidFill>
            <a:effectLst>
              <a:outerShdw blurRad="38100" dist="19050" dir="2700000" algn="tl" rotWithShape="0">
                <a:schemeClr val="dk1">
                  <a:alpha val="40000"/>
                </a:schemeClr>
              </a:outerShdw>
            </a:effectLst>
          </a:endParaRPr>
        </a:p>
      </dgm:t>
    </dgm:pt>
    <dgm:pt modelId="{8498F52C-3C95-4522-BB2F-FFE7BE7BD58D}" type="sibTrans" cxnId="{1D0262A4-8A77-4FB4-BDB2-00163C771CF9}">
      <dgm:prSet/>
      <dgm:spPr/>
      <dgm:t>
        <a:bodyPr/>
        <a:lstStyle/>
        <a:p>
          <a:endParaRPr lang="en-IN" b="0" cap="none" spc="0">
            <a:ln w="0"/>
            <a:solidFill>
              <a:schemeClr val="tx1"/>
            </a:solidFill>
            <a:effectLst>
              <a:outerShdw blurRad="38100" dist="19050" dir="2700000" algn="tl" rotWithShape="0">
                <a:schemeClr val="dk1">
                  <a:alpha val="40000"/>
                </a:schemeClr>
              </a:outerShdw>
            </a:effectLst>
          </a:endParaRPr>
        </a:p>
      </dgm:t>
    </dgm:pt>
    <dgm:pt modelId="{79EFC766-8172-49B6-AB27-E71234D7F7C4}">
      <dgm:prSet phldrT="[Text]"/>
      <dgm:spPr/>
      <dgm:t>
        <a:bodyPr/>
        <a:lstStyle/>
        <a:p>
          <a:r>
            <a:rPr lang="en-IN" b="0" cap="none" spc="0">
              <a:ln w="0"/>
              <a:effectLst>
                <a:outerShdw blurRad="38100" dist="19050" dir="2700000" algn="tl" rotWithShape="0">
                  <a:schemeClr val="dk1">
                    <a:alpha val="40000"/>
                  </a:schemeClr>
                </a:outerShdw>
              </a:effectLst>
            </a:rPr>
            <a:t>Face Recognition </a:t>
          </a:r>
        </a:p>
      </dgm:t>
    </dgm:pt>
    <dgm:pt modelId="{FA7920A4-D849-4255-A60E-424D17653896}" type="parTrans" cxnId="{78514DDA-E31B-4D80-81B0-1E3180635895}">
      <dgm:prSet/>
      <dgm:spPr/>
      <dgm:t>
        <a:bodyPr/>
        <a:lstStyle/>
        <a:p>
          <a:endParaRPr lang="en-IN" b="0" cap="none" spc="0">
            <a:ln w="0"/>
            <a:solidFill>
              <a:schemeClr val="tx1"/>
            </a:solidFill>
            <a:effectLst>
              <a:outerShdw blurRad="38100" dist="19050" dir="2700000" algn="tl" rotWithShape="0">
                <a:schemeClr val="dk1">
                  <a:alpha val="40000"/>
                </a:schemeClr>
              </a:outerShdw>
            </a:effectLst>
          </a:endParaRPr>
        </a:p>
      </dgm:t>
    </dgm:pt>
    <dgm:pt modelId="{EC94CD0C-8CD9-4A55-A0F3-BA3EE0067EC0}" type="sibTrans" cxnId="{78514DDA-E31B-4D80-81B0-1E3180635895}">
      <dgm:prSet/>
      <dgm:spPr/>
      <dgm:t>
        <a:bodyPr/>
        <a:lstStyle/>
        <a:p>
          <a:endParaRPr lang="en-IN" b="0" cap="none" spc="0">
            <a:ln w="0"/>
            <a:solidFill>
              <a:schemeClr val="tx1"/>
            </a:solidFill>
            <a:effectLst>
              <a:outerShdw blurRad="38100" dist="19050" dir="2700000" algn="tl" rotWithShape="0">
                <a:schemeClr val="dk1">
                  <a:alpha val="40000"/>
                </a:schemeClr>
              </a:outerShdw>
            </a:effectLst>
          </a:endParaRPr>
        </a:p>
      </dgm:t>
    </dgm:pt>
    <dgm:pt modelId="{B93626A7-A11C-4D7B-8AA3-66980672DCB1}">
      <dgm:prSet phldrT="[Text]"/>
      <dgm:spPr/>
      <dgm:t>
        <a:bodyPr/>
        <a:lstStyle/>
        <a:p>
          <a:r>
            <a:rPr lang="en-IN" b="0" cap="none" spc="0">
              <a:ln w="0"/>
              <a:effectLst>
                <a:outerShdw blurRad="38100" dist="19050" dir="2700000" algn="tl" rotWithShape="0">
                  <a:schemeClr val="dk1">
                    <a:alpha val="40000"/>
                  </a:schemeClr>
                </a:outerShdw>
              </a:effectLst>
            </a:rPr>
            <a:t>Machine Learning Model</a:t>
          </a:r>
        </a:p>
      </dgm:t>
    </dgm:pt>
    <dgm:pt modelId="{1ACA46A5-9F83-4B80-8E87-BD775796FFED}" type="parTrans" cxnId="{FB6AAABD-954D-4C40-8F9D-3168661D4A14}">
      <dgm:prSet/>
      <dgm:spPr/>
      <dgm:t>
        <a:bodyPr/>
        <a:lstStyle/>
        <a:p>
          <a:endParaRPr lang="en-IN" b="0" cap="none" spc="0">
            <a:ln w="0"/>
            <a:solidFill>
              <a:schemeClr val="tx1"/>
            </a:solidFill>
            <a:effectLst>
              <a:outerShdw blurRad="38100" dist="19050" dir="2700000" algn="tl" rotWithShape="0">
                <a:schemeClr val="dk1">
                  <a:alpha val="40000"/>
                </a:schemeClr>
              </a:outerShdw>
            </a:effectLst>
          </a:endParaRPr>
        </a:p>
      </dgm:t>
    </dgm:pt>
    <dgm:pt modelId="{41F7EA89-3D32-4ED1-9DED-2F629968C3D2}" type="sibTrans" cxnId="{FB6AAABD-954D-4C40-8F9D-3168661D4A14}">
      <dgm:prSet/>
      <dgm:spPr/>
      <dgm:t>
        <a:bodyPr/>
        <a:lstStyle/>
        <a:p>
          <a:endParaRPr lang="en-IN" b="0" cap="none" spc="0">
            <a:ln w="0"/>
            <a:solidFill>
              <a:schemeClr val="tx1"/>
            </a:solidFill>
            <a:effectLst>
              <a:outerShdw blurRad="38100" dist="19050" dir="2700000" algn="tl" rotWithShape="0">
                <a:schemeClr val="dk1">
                  <a:alpha val="40000"/>
                </a:schemeClr>
              </a:outerShdw>
            </a:effectLst>
          </a:endParaRPr>
        </a:p>
      </dgm:t>
    </dgm:pt>
    <dgm:pt modelId="{5BCCDE6F-8796-41BA-9143-B8DDA9D73277}">
      <dgm:prSet phldrT="[Text]"/>
      <dgm:spPr/>
      <dgm:t>
        <a:bodyPr/>
        <a:lstStyle/>
        <a:p>
          <a:r>
            <a:rPr lang="en-IN" b="0" cap="none" spc="0">
              <a:ln w="0"/>
              <a:effectLst>
                <a:outerShdw blurRad="38100" dist="19050" dir="2700000" algn="tl" rotWithShape="0">
                  <a:schemeClr val="dk1">
                    <a:alpha val="40000"/>
                  </a:schemeClr>
                </a:outerShdw>
              </a:effectLst>
            </a:rPr>
            <a:t>Feature Extraction</a:t>
          </a:r>
        </a:p>
      </dgm:t>
    </dgm:pt>
    <dgm:pt modelId="{842C1DAE-939C-43E3-B6BA-8268EFF45776}" type="parTrans" cxnId="{CDC267B9-4FE3-48DF-B088-753C452F75F8}">
      <dgm:prSet/>
      <dgm:spPr/>
      <dgm:t>
        <a:bodyPr/>
        <a:lstStyle/>
        <a:p>
          <a:endParaRPr lang="en-IN" b="0" cap="none" spc="0">
            <a:ln w="0"/>
            <a:solidFill>
              <a:schemeClr val="tx1"/>
            </a:solidFill>
            <a:effectLst>
              <a:outerShdw blurRad="38100" dist="19050" dir="2700000" algn="tl" rotWithShape="0">
                <a:schemeClr val="dk1">
                  <a:alpha val="40000"/>
                </a:schemeClr>
              </a:outerShdw>
            </a:effectLst>
          </a:endParaRPr>
        </a:p>
      </dgm:t>
    </dgm:pt>
    <dgm:pt modelId="{A48F82C0-F557-4A92-8974-CD8379AD8B1B}" type="sibTrans" cxnId="{CDC267B9-4FE3-48DF-B088-753C452F75F8}">
      <dgm:prSet/>
      <dgm:spPr/>
      <dgm:t>
        <a:bodyPr/>
        <a:lstStyle/>
        <a:p>
          <a:endParaRPr lang="en-IN" b="0" cap="none" spc="0">
            <a:ln w="0"/>
            <a:solidFill>
              <a:schemeClr val="tx1"/>
            </a:solidFill>
            <a:effectLst>
              <a:outerShdw blurRad="38100" dist="19050" dir="2700000" algn="tl" rotWithShape="0">
                <a:schemeClr val="dk1">
                  <a:alpha val="40000"/>
                </a:schemeClr>
              </a:outerShdw>
            </a:effectLst>
          </a:endParaRPr>
        </a:p>
      </dgm:t>
    </dgm:pt>
    <dgm:pt modelId="{66684419-8F57-4E7E-AC0A-BB54A497850D}">
      <dgm:prSet phldrT="[Text]"/>
      <dgm:spPr/>
      <dgm:t>
        <a:bodyPr/>
        <a:lstStyle/>
        <a:p>
          <a:r>
            <a:rPr lang="en-IN" b="0" cap="none" spc="0">
              <a:ln w="0"/>
              <a:effectLst>
                <a:outerShdw blurRad="38100" dist="19050" dir="2700000" algn="tl" rotWithShape="0">
                  <a:schemeClr val="dk1">
                    <a:alpha val="40000"/>
                  </a:schemeClr>
                </a:outerShdw>
              </a:effectLst>
            </a:rPr>
            <a:t>Attendance Updation</a:t>
          </a:r>
        </a:p>
      </dgm:t>
    </dgm:pt>
    <dgm:pt modelId="{CF7FA797-9BCD-42CD-9572-A622FE864BA4}" type="parTrans" cxnId="{C2EBE68D-334B-4905-A1BF-9441B4E4AC51}">
      <dgm:prSet/>
      <dgm:spPr/>
      <dgm:t>
        <a:bodyPr/>
        <a:lstStyle/>
        <a:p>
          <a:endParaRPr lang="en-IN" b="0" cap="none" spc="0">
            <a:ln w="0"/>
            <a:solidFill>
              <a:schemeClr val="tx1"/>
            </a:solidFill>
            <a:effectLst>
              <a:outerShdw blurRad="38100" dist="19050" dir="2700000" algn="tl" rotWithShape="0">
                <a:schemeClr val="dk1">
                  <a:alpha val="40000"/>
                </a:schemeClr>
              </a:outerShdw>
            </a:effectLst>
          </a:endParaRPr>
        </a:p>
      </dgm:t>
    </dgm:pt>
    <dgm:pt modelId="{9173A8EA-8E3A-4517-B096-B4BA3C0A4873}" type="sibTrans" cxnId="{C2EBE68D-334B-4905-A1BF-9441B4E4AC51}">
      <dgm:prSet/>
      <dgm:spPr/>
      <dgm:t>
        <a:bodyPr/>
        <a:lstStyle/>
        <a:p>
          <a:endParaRPr lang="en-IN" b="0" cap="none" spc="0">
            <a:ln w="0"/>
            <a:solidFill>
              <a:schemeClr val="tx1"/>
            </a:solidFill>
            <a:effectLst>
              <a:outerShdw blurRad="38100" dist="19050" dir="2700000" algn="tl" rotWithShape="0">
                <a:schemeClr val="dk1">
                  <a:alpha val="40000"/>
                </a:schemeClr>
              </a:outerShdw>
            </a:effectLst>
          </a:endParaRPr>
        </a:p>
      </dgm:t>
    </dgm:pt>
    <dgm:pt modelId="{5F419FA5-6A5D-49AE-BE63-99D9F02595AD}">
      <dgm:prSet phldrT="[Text]"/>
      <dgm:spPr/>
      <dgm:t>
        <a:bodyPr/>
        <a:lstStyle/>
        <a:p>
          <a:r>
            <a:rPr lang="en-IN" b="0" cap="none" spc="0">
              <a:ln w="0"/>
              <a:effectLst>
                <a:outerShdw blurRad="38100" dist="19050" dir="2700000" algn="tl" rotWithShape="0">
                  <a:schemeClr val="dk1">
                    <a:alpha val="40000"/>
                  </a:schemeClr>
                </a:outerShdw>
              </a:effectLst>
            </a:rPr>
            <a:t>Database Management</a:t>
          </a:r>
        </a:p>
      </dgm:t>
    </dgm:pt>
    <dgm:pt modelId="{543A55DB-AAA2-4345-8C81-693D66305792}" type="parTrans" cxnId="{35467A15-DF35-461A-A515-D61F2097C615}">
      <dgm:prSet/>
      <dgm:spPr/>
      <dgm:t>
        <a:bodyPr/>
        <a:lstStyle/>
        <a:p>
          <a:endParaRPr lang="en-IN" b="0" cap="none" spc="0">
            <a:ln w="0"/>
            <a:solidFill>
              <a:schemeClr val="tx1"/>
            </a:solidFill>
            <a:effectLst>
              <a:outerShdw blurRad="38100" dist="19050" dir="2700000" algn="tl" rotWithShape="0">
                <a:schemeClr val="dk1">
                  <a:alpha val="40000"/>
                </a:schemeClr>
              </a:outerShdw>
            </a:effectLst>
          </a:endParaRPr>
        </a:p>
      </dgm:t>
    </dgm:pt>
    <dgm:pt modelId="{FB05B48B-7949-4738-8EE5-7F57DAEB81F1}" type="sibTrans" cxnId="{35467A15-DF35-461A-A515-D61F2097C615}">
      <dgm:prSet/>
      <dgm:spPr/>
      <dgm:t>
        <a:bodyPr/>
        <a:lstStyle/>
        <a:p>
          <a:endParaRPr lang="en-IN" b="0" cap="none" spc="0">
            <a:ln w="0"/>
            <a:solidFill>
              <a:schemeClr val="tx1"/>
            </a:solidFill>
            <a:effectLst>
              <a:outerShdw blurRad="38100" dist="19050" dir="2700000" algn="tl" rotWithShape="0">
                <a:schemeClr val="dk1">
                  <a:alpha val="40000"/>
                </a:schemeClr>
              </a:outerShdw>
            </a:effectLst>
          </a:endParaRPr>
        </a:p>
      </dgm:t>
    </dgm:pt>
    <dgm:pt modelId="{9EEAA0E4-09EB-4012-94E2-B24681426298}">
      <dgm:prSet phldrT="[Text]"/>
      <dgm:spPr/>
      <dgm:t>
        <a:bodyPr/>
        <a:lstStyle/>
        <a:p>
          <a:r>
            <a:rPr lang="en-IN" b="0" cap="none" spc="0">
              <a:ln w="0"/>
              <a:effectLst>
                <a:outerShdw blurRad="38100" dist="19050" dir="2700000" algn="tl" rotWithShape="0">
                  <a:schemeClr val="dk1">
                    <a:alpha val="40000"/>
                  </a:schemeClr>
                </a:outerShdw>
              </a:effectLst>
            </a:rPr>
            <a:t>Notification System</a:t>
          </a:r>
        </a:p>
      </dgm:t>
    </dgm:pt>
    <dgm:pt modelId="{7A8D8BB8-9E4D-4992-BDE3-DBC010CC2A74}" type="parTrans" cxnId="{9F66AA26-12B6-4E73-9753-FCE4F430F282}">
      <dgm:prSet/>
      <dgm:spPr/>
      <dgm:t>
        <a:bodyPr/>
        <a:lstStyle/>
        <a:p>
          <a:endParaRPr lang="en-IN" b="0" cap="none" spc="0">
            <a:ln w="0"/>
            <a:solidFill>
              <a:schemeClr val="tx1"/>
            </a:solidFill>
            <a:effectLst>
              <a:outerShdw blurRad="38100" dist="19050" dir="2700000" algn="tl" rotWithShape="0">
                <a:schemeClr val="dk1">
                  <a:alpha val="40000"/>
                </a:schemeClr>
              </a:outerShdw>
            </a:effectLst>
          </a:endParaRPr>
        </a:p>
      </dgm:t>
    </dgm:pt>
    <dgm:pt modelId="{B68D3E41-8664-4563-8E08-E6E6629481F0}" type="sibTrans" cxnId="{9F66AA26-12B6-4E73-9753-FCE4F430F282}">
      <dgm:prSet/>
      <dgm:spPr/>
      <dgm:t>
        <a:bodyPr/>
        <a:lstStyle/>
        <a:p>
          <a:endParaRPr lang="en-IN" b="0" cap="none" spc="0">
            <a:ln w="0"/>
            <a:solidFill>
              <a:schemeClr val="tx1"/>
            </a:solidFill>
            <a:effectLst>
              <a:outerShdw blurRad="38100" dist="19050" dir="2700000" algn="tl" rotWithShape="0">
                <a:schemeClr val="dk1">
                  <a:alpha val="40000"/>
                </a:schemeClr>
              </a:outerShdw>
            </a:effectLst>
          </a:endParaRPr>
        </a:p>
      </dgm:t>
    </dgm:pt>
    <dgm:pt modelId="{10742E6E-B779-4B9B-8465-F3DF1C247099}" type="pres">
      <dgm:prSet presAssocID="{31F19C2C-1449-4C73-8700-109808D5D0D6}" presName="Name0" presStyleCnt="0">
        <dgm:presLayoutVars>
          <dgm:dir/>
          <dgm:resizeHandles/>
        </dgm:presLayoutVars>
      </dgm:prSet>
      <dgm:spPr/>
    </dgm:pt>
    <dgm:pt modelId="{357FC785-FF88-437C-80B1-74B3C5B6AEC8}" type="pres">
      <dgm:prSet presAssocID="{83548D1A-F227-435E-AC6A-1FB4810CEB93}" presName="compNode" presStyleCnt="0"/>
      <dgm:spPr/>
    </dgm:pt>
    <dgm:pt modelId="{241F8DB3-D33D-4523-8FB5-41DBF1CAA2D4}" type="pres">
      <dgm:prSet presAssocID="{83548D1A-F227-435E-AC6A-1FB4810CEB93}" presName="dummyConnPt" presStyleCnt="0"/>
      <dgm:spPr/>
    </dgm:pt>
    <dgm:pt modelId="{68ED6090-733E-4EB5-AE84-8EED6C82545A}" type="pres">
      <dgm:prSet presAssocID="{83548D1A-F227-435E-AC6A-1FB4810CEB93}" presName="node" presStyleLbl="node1" presStyleIdx="0" presStyleCnt="9">
        <dgm:presLayoutVars>
          <dgm:bulletEnabled val="1"/>
        </dgm:presLayoutVars>
      </dgm:prSet>
      <dgm:spPr/>
    </dgm:pt>
    <dgm:pt modelId="{4C66E4E2-1AF8-45DD-BF09-D6541F1DB0E4}" type="pres">
      <dgm:prSet presAssocID="{C17BE144-9FE3-4BE7-BEB5-4A01CB9CEF33}" presName="sibTrans" presStyleLbl="bgSibTrans2D1" presStyleIdx="0" presStyleCnt="8"/>
      <dgm:spPr/>
    </dgm:pt>
    <dgm:pt modelId="{C05ECB9F-676F-40FC-9B8E-CD545ACAFADC}" type="pres">
      <dgm:prSet presAssocID="{42270493-1E60-4EB1-B2B4-7428BB5459EC}" presName="compNode" presStyleCnt="0"/>
      <dgm:spPr/>
    </dgm:pt>
    <dgm:pt modelId="{4D06697A-914D-4CAA-9A2A-C1BA4B0A8CE5}" type="pres">
      <dgm:prSet presAssocID="{42270493-1E60-4EB1-B2B4-7428BB5459EC}" presName="dummyConnPt" presStyleCnt="0"/>
      <dgm:spPr/>
    </dgm:pt>
    <dgm:pt modelId="{F37CDA33-D792-4F0A-9E12-3411C3A49A81}" type="pres">
      <dgm:prSet presAssocID="{42270493-1E60-4EB1-B2B4-7428BB5459EC}" presName="node" presStyleLbl="node1" presStyleIdx="1" presStyleCnt="9">
        <dgm:presLayoutVars>
          <dgm:bulletEnabled val="1"/>
        </dgm:presLayoutVars>
      </dgm:prSet>
      <dgm:spPr/>
    </dgm:pt>
    <dgm:pt modelId="{37CE8824-646F-456C-99DA-8AD01817D90C}" type="pres">
      <dgm:prSet presAssocID="{096E7947-E7FA-4C6C-B078-720F537F3EC0}" presName="sibTrans" presStyleLbl="bgSibTrans2D1" presStyleIdx="1" presStyleCnt="8"/>
      <dgm:spPr/>
    </dgm:pt>
    <dgm:pt modelId="{8ECDED12-BCFB-4507-9D8C-E823F2EF8EAA}" type="pres">
      <dgm:prSet presAssocID="{9D6796D3-5D6C-42CB-81F8-C917BC74C403}" presName="compNode" presStyleCnt="0"/>
      <dgm:spPr/>
    </dgm:pt>
    <dgm:pt modelId="{99D098C3-AF6C-4E4E-A3FB-4057D22D0FE8}" type="pres">
      <dgm:prSet presAssocID="{9D6796D3-5D6C-42CB-81F8-C917BC74C403}" presName="dummyConnPt" presStyleCnt="0"/>
      <dgm:spPr/>
    </dgm:pt>
    <dgm:pt modelId="{508DF4D3-5567-4880-AC64-60880B7C2C11}" type="pres">
      <dgm:prSet presAssocID="{9D6796D3-5D6C-42CB-81F8-C917BC74C403}" presName="node" presStyleLbl="node1" presStyleIdx="2" presStyleCnt="9">
        <dgm:presLayoutVars>
          <dgm:bulletEnabled val="1"/>
        </dgm:presLayoutVars>
      </dgm:prSet>
      <dgm:spPr/>
    </dgm:pt>
    <dgm:pt modelId="{CD0254EE-5694-4AFA-A567-9F4119A733EE}" type="pres">
      <dgm:prSet presAssocID="{8498F52C-3C95-4522-BB2F-FFE7BE7BD58D}" presName="sibTrans" presStyleLbl="bgSibTrans2D1" presStyleIdx="2" presStyleCnt="8"/>
      <dgm:spPr/>
    </dgm:pt>
    <dgm:pt modelId="{ACBE07EE-5934-4121-A7BB-05B012B1EA35}" type="pres">
      <dgm:prSet presAssocID="{79EFC766-8172-49B6-AB27-E71234D7F7C4}" presName="compNode" presStyleCnt="0"/>
      <dgm:spPr/>
    </dgm:pt>
    <dgm:pt modelId="{68107760-CCD4-48B9-B5AF-C6AF59553DF0}" type="pres">
      <dgm:prSet presAssocID="{79EFC766-8172-49B6-AB27-E71234D7F7C4}" presName="dummyConnPt" presStyleCnt="0"/>
      <dgm:spPr/>
    </dgm:pt>
    <dgm:pt modelId="{8AA20AF0-5157-429E-B1F9-E92DB0817AFE}" type="pres">
      <dgm:prSet presAssocID="{79EFC766-8172-49B6-AB27-E71234D7F7C4}" presName="node" presStyleLbl="node1" presStyleIdx="3" presStyleCnt="9">
        <dgm:presLayoutVars>
          <dgm:bulletEnabled val="1"/>
        </dgm:presLayoutVars>
      </dgm:prSet>
      <dgm:spPr/>
    </dgm:pt>
    <dgm:pt modelId="{C2DD97DE-BD54-42A6-958B-22537BAD73F0}" type="pres">
      <dgm:prSet presAssocID="{EC94CD0C-8CD9-4A55-A0F3-BA3EE0067EC0}" presName="sibTrans" presStyleLbl="bgSibTrans2D1" presStyleIdx="3" presStyleCnt="8"/>
      <dgm:spPr/>
    </dgm:pt>
    <dgm:pt modelId="{7B23BA47-74FB-4F44-B48F-5DABFB2CCBEF}" type="pres">
      <dgm:prSet presAssocID="{B93626A7-A11C-4D7B-8AA3-66980672DCB1}" presName="compNode" presStyleCnt="0"/>
      <dgm:spPr/>
    </dgm:pt>
    <dgm:pt modelId="{3555BB8B-F5D8-4449-8D25-D7BC8322C2A0}" type="pres">
      <dgm:prSet presAssocID="{B93626A7-A11C-4D7B-8AA3-66980672DCB1}" presName="dummyConnPt" presStyleCnt="0"/>
      <dgm:spPr/>
    </dgm:pt>
    <dgm:pt modelId="{5E146B89-5838-45D9-9944-32B0152C84CE}" type="pres">
      <dgm:prSet presAssocID="{B93626A7-A11C-4D7B-8AA3-66980672DCB1}" presName="node" presStyleLbl="node1" presStyleIdx="4" presStyleCnt="9">
        <dgm:presLayoutVars>
          <dgm:bulletEnabled val="1"/>
        </dgm:presLayoutVars>
      </dgm:prSet>
      <dgm:spPr/>
    </dgm:pt>
    <dgm:pt modelId="{C0E47ED6-A8F5-489D-9FDB-8E4506751DD7}" type="pres">
      <dgm:prSet presAssocID="{41F7EA89-3D32-4ED1-9DED-2F629968C3D2}" presName="sibTrans" presStyleLbl="bgSibTrans2D1" presStyleIdx="4" presStyleCnt="8"/>
      <dgm:spPr/>
    </dgm:pt>
    <dgm:pt modelId="{F2441067-5DA8-4B2A-8A00-C07C45F9CA60}" type="pres">
      <dgm:prSet presAssocID="{5BCCDE6F-8796-41BA-9143-B8DDA9D73277}" presName="compNode" presStyleCnt="0"/>
      <dgm:spPr/>
    </dgm:pt>
    <dgm:pt modelId="{15D3C9B4-1448-40C3-8BDD-39FBAEEA22A8}" type="pres">
      <dgm:prSet presAssocID="{5BCCDE6F-8796-41BA-9143-B8DDA9D73277}" presName="dummyConnPt" presStyleCnt="0"/>
      <dgm:spPr/>
    </dgm:pt>
    <dgm:pt modelId="{B8BE21DD-D827-4EE9-B08E-84ECA4340D74}" type="pres">
      <dgm:prSet presAssocID="{5BCCDE6F-8796-41BA-9143-B8DDA9D73277}" presName="node" presStyleLbl="node1" presStyleIdx="5" presStyleCnt="9">
        <dgm:presLayoutVars>
          <dgm:bulletEnabled val="1"/>
        </dgm:presLayoutVars>
      </dgm:prSet>
      <dgm:spPr/>
    </dgm:pt>
    <dgm:pt modelId="{1AB43770-69CD-4ADD-A890-48F28A89CDB0}" type="pres">
      <dgm:prSet presAssocID="{A48F82C0-F557-4A92-8974-CD8379AD8B1B}" presName="sibTrans" presStyleLbl="bgSibTrans2D1" presStyleIdx="5" presStyleCnt="8"/>
      <dgm:spPr/>
    </dgm:pt>
    <dgm:pt modelId="{1521D00D-3EAB-4A9D-ACE1-14A5F4746592}" type="pres">
      <dgm:prSet presAssocID="{66684419-8F57-4E7E-AC0A-BB54A497850D}" presName="compNode" presStyleCnt="0"/>
      <dgm:spPr/>
    </dgm:pt>
    <dgm:pt modelId="{F0132FE2-3B4E-4E16-B3C9-12E4F9E6DDA9}" type="pres">
      <dgm:prSet presAssocID="{66684419-8F57-4E7E-AC0A-BB54A497850D}" presName="dummyConnPt" presStyleCnt="0"/>
      <dgm:spPr/>
    </dgm:pt>
    <dgm:pt modelId="{D715D1FC-FB6F-4503-8E57-5BAB32CF56DE}" type="pres">
      <dgm:prSet presAssocID="{66684419-8F57-4E7E-AC0A-BB54A497850D}" presName="node" presStyleLbl="node1" presStyleIdx="6" presStyleCnt="9">
        <dgm:presLayoutVars>
          <dgm:bulletEnabled val="1"/>
        </dgm:presLayoutVars>
      </dgm:prSet>
      <dgm:spPr/>
    </dgm:pt>
    <dgm:pt modelId="{47E3F18C-3458-4674-A7E4-EA3806EB6EB9}" type="pres">
      <dgm:prSet presAssocID="{9173A8EA-8E3A-4517-B096-B4BA3C0A4873}" presName="sibTrans" presStyleLbl="bgSibTrans2D1" presStyleIdx="6" presStyleCnt="8"/>
      <dgm:spPr/>
    </dgm:pt>
    <dgm:pt modelId="{B8221E7C-7D8A-40C3-A99C-C8D62634AC68}" type="pres">
      <dgm:prSet presAssocID="{5F419FA5-6A5D-49AE-BE63-99D9F02595AD}" presName="compNode" presStyleCnt="0"/>
      <dgm:spPr/>
    </dgm:pt>
    <dgm:pt modelId="{9B9A0191-8DD1-4960-8375-2EFE7C58F2AC}" type="pres">
      <dgm:prSet presAssocID="{5F419FA5-6A5D-49AE-BE63-99D9F02595AD}" presName="dummyConnPt" presStyleCnt="0"/>
      <dgm:spPr/>
    </dgm:pt>
    <dgm:pt modelId="{D21C27CD-894C-4595-B7BD-5A224ED6811A}" type="pres">
      <dgm:prSet presAssocID="{5F419FA5-6A5D-49AE-BE63-99D9F02595AD}" presName="node" presStyleLbl="node1" presStyleIdx="7" presStyleCnt="9">
        <dgm:presLayoutVars>
          <dgm:bulletEnabled val="1"/>
        </dgm:presLayoutVars>
      </dgm:prSet>
      <dgm:spPr/>
    </dgm:pt>
    <dgm:pt modelId="{7EA24253-7C78-42DE-AE48-0DDC64905B3E}" type="pres">
      <dgm:prSet presAssocID="{FB05B48B-7949-4738-8EE5-7F57DAEB81F1}" presName="sibTrans" presStyleLbl="bgSibTrans2D1" presStyleIdx="7" presStyleCnt="8"/>
      <dgm:spPr/>
    </dgm:pt>
    <dgm:pt modelId="{5079D557-7BD6-46A3-BF13-EDB4A9040F5D}" type="pres">
      <dgm:prSet presAssocID="{9EEAA0E4-09EB-4012-94E2-B24681426298}" presName="compNode" presStyleCnt="0"/>
      <dgm:spPr/>
    </dgm:pt>
    <dgm:pt modelId="{1933A23C-5DE4-4036-A1C6-669A8BCF126E}" type="pres">
      <dgm:prSet presAssocID="{9EEAA0E4-09EB-4012-94E2-B24681426298}" presName="dummyConnPt" presStyleCnt="0"/>
      <dgm:spPr/>
    </dgm:pt>
    <dgm:pt modelId="{451407E9-382F-484B-996C-9CE186763172}" type="pres">
      <dgm:prSet presAssocID="{9EEAA0E4-09EB-4012-94E2-B24681426298}" presName="node" presStyleLbl="node1" presStyleIdx="8" presStyleCnt="9">
        <dgm:presLayoutVars>
          <dgm:bulletEnabled val="1"/>
        </dgm:presLayoutVars>
      </dgm:prSet>
      <dgm:spPr/>
    </dgm:pt>
  </dgm:ptLst>
  <dgm:cxnLst>
    <dgm:cxn modelId="{B2C03C0B-863C-46B2-9253-959BDCE2C15C}" type="presOf" srcId="{9D6796D3-5D6C-42CB-81F8-C917BC74C403}" destId="{508DF4D3-5567-4880-AC64-60880B7C2C11}" srcOrd="0" destOrd="0" presId="urn:microsoft.com/office/officeart/2005/8/layout/bProcess4"/>
    <dgm:cxn modelId="{35467A15-DF35-461A-A515-D61F2097C615}" srcId="{31F19C2C-1449-4C73-8700-109808D5D0D6}" destId="{5F419FA5-6A5D-49AE-BE63-99D9F02595AD}" srcOrd="7" destOrd="0" parTransId="{543A55DB-AAA2-4345-8C81-693D66305792}" sibTransId="{FB05B48B-7949-4738-8EE5-7F57DAEB81F1}"/>
    <dgm:cxn modelId="{9F66AA26-12B6-4E73-9753-FCE4F430F282}" srcId="{31F19C2C-1449-4C73-8700-109808D5D0D6}" destId="{9EEAA0E4-09EB-4012-94E2-B24681426298}" srcOrd="8" destOrd="0" parTransId="{7A8D8BB8-9E4D-4992-BDE3-DBC010CC2A74}" sibTransId="{B68D3E41-8664-4563-8E08-E6E6629481F0}"/>
    <dgm:cxn modelId="{8604C526-5B67-42C1-985B-EFCF1F476822}" type="presOf" srcId="{FB05B48B-7949-4738-8EE5-7F57DAEB81F1}" destId="{7EA24253-7C78-42DE-AE48-0DDC64905B3E}" srcOrd="0" destOrd="0" presId="urn:microsoft.com/office/officeart/2005/8/layout/bProcess4"/>
    <dgm:cxn modelId="{824D3F2C-1A73-4308-A180-1890A678734C}" type="presOf" srcId="{41F7EA89-3D32-4ED1-9DED-2F629968C3D2}" destId="{C0E47ED6-A8F5-489D-9FDB-8E4506751DD7}" srcOrd="0" destOrd="0" presId="urn:microsoft.com/office/officeart/2005/8/layout/bProcess4"/>
    <dgm:cxn modelId="{3F07263D-C7F4-48B2-A6A5-181C1E6732A7}" type="presOf" srcId="{31F19C2C-1449-4C73-8700-109808D5D0D6}" destId="{10742E6E-B779-4B9B-8465-F3DF1C247099}" srcOrd="0" destOrd="0" presId="urn:microsoft.com/office/officeart/2005/8/layout/bProcess4"/>
    <dgm:cxn modelId="{F7305D5B-E566-4025-B93E-9C15E07918CD}" type="presOf" srcId="{9EEAA0E4-09EB-4012-94E2-B24681426298}" destId="{451407E9-382F-484B-996C-9CE186763172}" srcOrd="0" destOrd="0" presId="urn:microsoft.com/office/officeart/2005/8/layout/bProcess4"/>
    <dgm:cxn modelId="{4A94465E-39A4-45C6-B587-1EB187AA69F8}" type="presOf" srcId="{66684419-8F57-4E7E-AC0A-BB54A497850D}" destId="{D715D1FC-FB6F-4503-8E57-5BAB32CF56DE}" srcOrd="0" destOrd="0" presId="urn:microsoft.com/office/officeart/2005/8/layout/bProcess4"/>
    <dgm:cxn modelId="{08C0945F-7D6A-4BE7-B2D2-2F7ED13C1075}" type="presOf" srcId="{79EFC766-8172-49B6-AB27-E71234D7F7C4}" destId="{8AA20AF0-5157-429E-B1F9-E92DB0817AFE}" srcOrd="0" destOrd="0" presId="urn:microsoft.com/office/officeart/2005/8/layout/bProcess4"/>
    <dgm:cxn modelId="{8CB12663-37B5-462E-A0F9-238F777DA48B}" type="presOf" srcId="{EC94CD0C-8CD9-4A55-A0F3-BA3EE0067EC0}" destId="{C2DD97DE-BD54-42A6-958B-22537BAD73F0}" srcOrd="0" destOrd="0" presId="urn:microsoft.com/office/officeart/2005/8/layout/bProcess4"/>
    <dgm:cxn modelId="{CF7ADC65-0A7C-42FB-B3DD-D0BA02548DCE}" type="presOf" srcId="{9173A8EA-8E3A-4517-B096-B4BA3C0A4873}" destId="{47E3F18C-3458-4674-A7E4-EA3806EB6EB9}" srcOrd="0" destOrd="0" presId="urn:microsoft.com/office/officeart/2005/8/layout/bProcess4"/>
    <dgm:cxn modelId="{F7F68956-0FB4-45DD-9BFD-9E4330EF1D28}" type="presOf" srcId="{A48F82C0-F557-4A92-8974-CD8379AD8B1B}" destId="{1AB43770-69CD-4ADD-A890-48F28A89CDB0}" srcOrd="0" destOrd="0" presId="urn:microsoft.com/office/officeart/2005/8/layout/bProcess4"/>
    <dgm:cxn modelId="{32D69E76-74A0-4766-B933-65D8A5898A84}" type="presOf" srcId="{8498F52C-3C95-4522-BB2F-FFE7BE7BD58D}" destId="{CD0254EE-5694-4AFA-A567-9F4119A733EE}" srcOrd="0" destOrd="0" presId="urn:microsoft.com/office/officeart/2005/8/layout/bProcess4"/>
    <dgm:cxn modelId="{E30BC879-CA64-4A37-A7A2-9A2696653266}" type="presOf" srcId="{096E7947-E7FA-4C6C-B078-720F537F3EC0}" destId="{37CE8824-646F-456C-99DA-8AD01817D90C}" srcOrd="0" destOrd="0" presId="urn:microsoft.com/office/officeart/2005/8/layout/bProcess4"/>
    <dgm:cxn modelId="{2F792E7C-9B75-48BF-B1D6-180B0701CDC2}" type="presOf" srcId="{42270493-1E60-4EB1-B2B4-7428BB5459EC}" destId="{F37CDA33-D792-4F0A-9E12-3411C3A49A81}" srcOrd="0" destOrd="0" presId="urn:microsoft.com/office/officeart/2005/8/layout/bProcess4"/>
    <dgm:cxn modelId="{C2EBE68D-334B-4905-A1BF-9441B4E4AC51}" srcId="{31F19C2C-1449-4C73-8700-109808D5D0D6}" destId="{66684419-8F57-4E7E-AC0A-BB54A497850D}" srcOrd="6" destOrd="0" parTransId="{CF7FA797-9BCD-42CD-9572-A622FE864BA4}" sibTransId="{9173A8EA-8E3A-4517-B096-B4BA3C0A4873}"/>
    <dgm:cxn modelId="{C1C4CF93-2B85-4BC9-9B70-729AFF087F8B}" type="presOf" srcId="{83548D1A-F227-435E-AC6A-1FB4810CEB93}" destId="{68ED6090-733E-4EB5-AE84-8EED6C82545A}" srcOrd="0" destOrd="0" presId="urn:microsoft.com/office/officeart/2005/8/layout/bProcess4"/>
    <dgm:cxn modelId="{030A5D94-1A65-4ADF-ABE9-69C28C720E82}" srcId="{31F19C2C-1449-4C73-8700-109808D5D0D6}" destId="{42270493-1E60-4EB1-B2B4-7428BB5459EC}" srcOrd="1" destOrd="0" parTransId="{B241C0D0-C83C-4136-9613-88D325525B9A}" sibTransId="{096E7947-E7FA-4C6C-B078-720F537F3EC0}"/>
    <dgm:cxn modelId="{F432DE9B-1165-44FB-B90C-53D33B3FB91F}" type="presOf" srcId="{5BCCDE6F-8796-41BA-9143-B8DDA9D73277}" destId="{B8BE21DD-D827-4EE9-B08E-84ECA4340D74}" srcOrd="0" destOrd="0" presId="urn:microsoft.com/office/officeart/2005/8/layout/bProcess4"/>
    <dgm:cxn modelId="{6FC9E49B-E914-4D72-9300-2429A92F37AF}" type="presOf" srcId="{B93626A7-A11C-4D7B-8AA3-66980672DCB1}" destId="{5E146B89-5838-45D9-9944-32B0152C84CE}" srcOrd="0" destOrd="0" presId="urn:microsoft.com/office/officeart/2005/8/layout/bProcess4"/>
    <dgm:cxn modelId="{1D0262A4-8A77-4FB4-BDB2-00163C771CF9}" srcId="{31F19C2C-1449-4C73-8700-109808D5D0D6}" destId="{9D6796D3-5D6C-42CB-81F8-C917BC74C403}" srcOrd="2" destOrd="0" parTransId="{21636C65-7C44-4CAE-9800-69FC86B2EBA1}" sibTransId="{8498F52C-3C95-4522-BB2F-FFE7BE7BD58D}"/>
    <dgm:cxn modelId="{3C1C22B4-0540-4173-A283-B57C01649180}" type="presOf" srcId="{5F419FA5-6A5D-49AE-BE63-99D9F02595AD}" destId="{D21C27CD-894C-4595-B7BD-5A224ED6811A}" srcOrd="0" destOrd="0" presId="urn:microsoft.com/office/officeart/2005/8/layout/bProcess4"/>
    <dgm:cxn modelId="{CDC267B9-4FE3-48DF-B088-753C452F75F8}" srcId="{31F19C2C-1449-4C73-8700-109808D5D0D6}" destId="{5BCCDE6F-8796-41BA-9143-B8DDA9D73277}" srcOrd="5" destOrd="0" parTransId="{842C1DAE-939C-43E3-B6BA-8268EFF45776}" sibTransId="{A48F82C0-F557-4A92-8974-CD8379AD8B1B}"/>
    <dgm:cxn modelId="{FB6AAABD-954D-4C40-8F9D-3168661D4A14}" srcId="{31F19C2C-1449-4C73-8700-109808D5D0D6}" destId="{B93626A7-A11C-4D7B-8AA3-66980672DCB1}" srcOrd="4" destOrd="0" parTransId="{1ACA46A5-9F83-4B80-8E87-BD775796FFED}" sibTransId="{41F7EA89-3D32-4ED1-9DED-2F629968C3D2}"/>
    <dgm:cxn modelId="{5B2F31C4-C7D6-47F4-A2D7-F1B46C6EB937}" type="presOf" srcId="{C17BE144-9FE3-4BE7-BEB5-4A01CB9CEF33}" destId="{4C66E4E2-1AF8-45DD-BF09-D6541F1DB0E4}" srcOrd="0" destOrd="0" presId="urn:microsoft.com/office/officeart/2005/8/layout/bProcess4"/>
    <dgm:cxn modelId="{78514DDA-E31B-4D80-81B0-1E3180635895}" srcId="{31F19C2C-1449-4C73-8700-109808D5D0D6}" destId="{79EFC766-8172-49B6-AB27-E71234D7F7C4}" srcOrd="3" destOrd="0" parTransId="{FA7920A4-D849-4255-A60E-424D17653896}" sibTransId="{EC94CD0C-8CD9-4A55-A0F3-BA3EE0067EC0}"/>
    <dgm:cxn modelId="{17BA53E6-C33D-472D-A581-3593A0844280}" srcId="{31F19C2C-1449-4C73-8700-109808D5D0D6}" destId="{83548D1A-F227-435E-AC6A-1FB4810CEB93}" srcOrd="0" destOrd="0" parTransId="{76763788-FDEA-4E73-A144-EDA406A5B84E}" sibTransId="{C17BE144-9FE3-4BE7-BEB5-4A01CB9CEF33}"/>
    <dgm:cxn modelId="{854731EA-7266-43AE-AEB9-6371859C052D}" type="presParOf" srcId="{10742E6E-B779-4B9B-8465-F3DF1C247099}" destId="{357FC785-FF88-437C-80B1-74B3C5B6AEC8}" srcOrd="0" destOrd="0" presId="urn:microsoft.com/office/officeart/2005/8/layout/bProcess4"/>
    <dgm:cxn modelId="{8A213C54-CC63-43E1-BC61-052524A05B3C}" type="presParOf" srcId="{357FC785-FF88-437C-80B1-74B3C5B6AEC8}" destId="{241F8DB3-D33D-4523-8FB5-41DBF1CAA2D4}" srcOrd="0" destOrd="0" presId="urn:microsoft.com/office/officeart/2005/8/layout/bProcess4"/>
    <dgm:cxn modelId="{64D954CA-D3BC-4EC6-89BD-96892FBE6790}" type="presParOf" srcId="{357FC785-FF88-437C-80B1-74B3C5B6AEC8}" destId="{68ED6090-733E-4EB5-AE84-8EED6C82545A}" srcOrd="1" destOrd="0" presId="urn:microsoft.com/office/officeart/2005/8/layout/bProcess4"/>
    <dgm:cxn modelId="{8BA2D76A-EA20-4F78-B739-4399F1F3CD79}" type="presParOf" srcId="{10742E6E-B779-4B9B-8465-F3DF1C247099}" destId="{4C66E4E2-1AF8-45DD-BF09-D6541F1DB0E4}" srcOrd="1" destOrd="0" presId="urn:microsoft.com/office/officeart/2005/8/layout/bProcess4"/>
    <dgm:cxn modelId="{59DAD5C9-734D-474B-9EA0-7B852A755CEC}" type="presParOf" srcId="{10742E6E-B779-4B9B-8465-F3DF1C247099}" destId="{C05ECB9F-676F-40FC-9B8E-CD545ACAFADC}" srcOrd="2" destOrd="0" presId="urn:microsoft.com/office/officeart/2005/8/layout/bProcess4"/>
    <dgm:cxn modelId="{068F0230-D5B3-47CD-8946-DCD713CD8618}" type="presParOf" srcId="{C05ECB9F-676F-40FC-9B8E-CD545ACAFADC}" destId="{4D06697A-914D-4CAA-9A2A-C1BA4B0A8CE5}" srcOrd="0" destOrd="0" presId="urn:microsoft.com/office/officeart/2005/8/layout/bProcess4"/>
    <dgm:cxn modelId="{147FD71B-54EF-42F9-8B13-214BCD92EAA9}" type="presParOf" srcId="{C05ECB9F-676F-40FC-9B8E-CD545ACAFADC}" destId="{F37CDA33-D792-4F0A-9E12-3411C3A49A81}" srcOrd="1" destOrd="0" presId="urn:microsoft.com/office/officeart/2005/8/layout/bProcess4"/>
    <dgm:cxn modelId="{43B72DF7-4A69-43A7-9771-F6E917D47F09}" type="presParOf" srcId="{10742E6E-B779-4B9B-8465-F3DF1C247099}" destId="{37CE8824-646F-456C-99DA-8AD01817D90C}" srcOrd="3" destOrd="0" presId="urn:microsoft.com/office/officeart/2005/8/layout/bProcess4"/>
    <dgm:cxn modelId="{42418612-2634-4EA1-B16E-A4981F0E1A64}" type="presParOf" srcId="{10742E6E-B779-4B9B-8465-F3DF1C247099}" destId="{8ECDED12-BCFB-4507-9D8C-E823F2EF8EAA}" srcOrd="4" destOrd="0" presId="urn:microsoft.com/office/officeart/2005/8/layout/bProcess4"/>
    <dgm:cxn modelId="{5DB0D924-B14A-4385-9EC7-162FA4C99F4F}" type="presParOf" srcId="{8ECDED12-BCFB-4507-9D8C-E823F2EF8EAA}" destId="{99D098C3-AF6C-4E4E-A3FB-4057D22D0FE8}" srcOrd="0" destOrd="0" presId="urn:microsoft.com/office/officeart/2005/8/layout/bProcess4"/>
    <dgm:cxn modelId="{141A5DA5-47B2-414E-AE3C-8E189BA37B58}" type="presParOf" srcId="{8ECDED12-BCFB-4507-9D8C-E823F2EF8EAA}" destId="{508DF4D3-5567-4880-AC64-60880B7C2C11}" srcOrd="1" destOrd="0" presId="urn:microsoft.com/office/officeart/2005/8/layout/bProcess4"/>
    <dgm:cxn modelId="{AB69FBDC-5106-4E22-85CF-5FCD07D7CAEE}" type="presParOf" srcId="{10742E6E-B779-4B9B-8465-F3DF1C247099}" destId="{CD0254EE-5694-4AFA-A567-9F4119A733EE}" srcOrd="5" destOrd="0" presId="urn:microsoft.com/office/officeart/2005/8/layout/bProcess4"/>
    <dgm:cxn modelId="{3E4C0B36-2E07-4F96-BFF5-E50B8DBF7068}" type="presParOf" srcId="{10742E6E-B779-4B9B-8465-F3DF1C247099}" destId="{ACBE07EE-5934-4121-A7BB-05B012B1EA35}" srcOrd="6" destOrd="0" presId="urn:microsoft.com/office/officeart/2005/8/layout/bProcess4"/>
    <dgm:cxn modelId="{F43A8F01-21E5-424A-A57A-B9AF640D23C8}" type="presParOf" srcId="{ACBE07EE-5934-4121-A7BB-05B012B1EA35}" destId="{68107760-CCD4-48B9-B5AF-C6AF59553DF0}" srcOrd="0" destOrd="0" presId="urn:microsoft.com/office/officeart/2005/8/layout/bProcess4"/>
    <dgm:cxn modelId="{7BFCD00B-7B5F-4EA7-A11F-D90BB675745F}" type="presParOf" srcId="{ACBE07EE-5934-4121-A7BB-05B012B1EA35}" destId="{8AA20AF0-5157-429E-B1F9-E92DB0817AFE}" srcOrd="1" destOrd="0" presId="urn:microsoft.com/office/officeart/2005/8/layout/bProcess4"/>
    <dgm:cxn modelId="{59A8ECD0-6186-4B70-A884-628CC1CBC104}" type="presParOf" srcId="{10742E6E-B779-4B9B-8465-F3DF1C247099}" destId="{C2DD97DE-BD54-42A6-958B-22537BAD73F0}" srcOrd="7" destOrd="0" presId="urn:microsoft.com/office/officeart/2005/8/layout/bProcess4"/>
    <dgm:cxn modelId="{C4B28701-3AE7-406B-9474-6E7D2EC9000C}" type="presParOf" srcId="{10742E6E-B779-4B9B-8465-F3DF1C247099}" destId="{7B23BA47-74FB-4F44-B48F-5DABFB2CCBEF}" srcOrd="8" destOrd="0" presId="urn:microsoft.com/office/officeart/2005/8/layout/bProcess4"/>
    <dgm:cxn modelId="{DBAFB1A2-32FB-4B62-96C5-012FA1152350}" type="presParOf" srcId="{7B23BA47-74FB-4F44-B48F-5DABFB2CCBEF}" destId="{3555BB8B-F5D8-4449-8D25-D7BC8322C2A0}" srcOrd="0" destOrd="0" presId="urn:microsoft.com/office/officeart/2005/8/layout/bProcess4"/>
    <dgm:cxn modelId="{3B491968-93D3-49BB-BF46-E96AACC4849D}" type="presParOf" srcId="{7B23BA47-74FB-4F44-B48F-5DABFB2CCBEF}" destId="{5E146B89-5838-45D9-9944-32B0152C84CE}" srcOrd="1" destOrd="0" presId="urn:microsoft.com/office/officeart/2005/8/layout/bProcess4"/>
    <dgm:cxn modelId="{D27C02FB-231E-4CB6-B6A1-AA0685EF2A5E}" type="presParOf" srcId="{10742E6E-B779-4B9B-8465-F3DF1C247099}" destId="{C0E47ED6-A8F5-489D-9FDB-8E4506751DD7}" srcOrd="9" destOrd="0" presId="urn:microsoft.com/office/officeart/2005/8/layout/bProcess4"/>
    <dgm:cxn modelId="{5BB84407-528B-40C5-BD6D-ADE90F1470D5}" type="presParOf" srcId="{10742E6E-B779-4B9B-8465-F3DF1C247099}" destId="{F2441067-5DA8-4B2A-8A00-C07C45F9CA60}" srcOrd="10" destOrd="0" presId="urn:microsoft.com/office/officeart/2005/8/layout/bProcess4"/>
    <dgm:cxn modelId="{8983628F-E6E7-4B02-AE6D-364E33927415}" type="presParOf" srcId="{F2441067-5DA8-4B2A-8A00-C07C45F9CA60}" destId="{15D3C9B4-1448-40C3-8BDD-39FBAEEA22A8}" srcOrd="0" destOrd="0" presId="urn:microsoft.com/office/officeart/2005/8/layout/bProcess4"/>
    <dgm:cxn modelId="{E6DED66C-8F7B-45B7-8B65-99F4017ABF51}" type="presParOf" srcId="{F2441067-5DA8-4B2A-8A00-C07C45F9CA60}" destId="{B8BE21DD-D827-4EE9-B08E-84ECA4340D74}" srcOrd="1" destOrd="0" presId="urn:microsoft.com/office/officeart/2005/8/layout/bProcess4"/>
    <dgm:cxn modelId="{E537C2DD-6D00-4BB3-9DCE-6A8134CDB2A3}" type="presParOf" srcId="{10742E6E-B779-4B9B-8465-F3DF1C247099}" destId="{1AB43770-69CD-4ADD-A890-48F28A89CDB0}" srcOrd="11" destOrd="0" presId="urn:microsoft.com/office/officeart/2005/8/layout/bProcess4"/>
    <dgm:cxn modelId="{7ED6A73B-DD5A-4F02-9BBE-C589DD99E106}" type="presParOf" srcId="{10742E6E-B779-4B9B-8465-F3DF1C247099}" destId="{1521D00D-3EAB-4A9D-ACE1-14A5F4746592}" srcOrd="12" destOrd="0" presId="urn:microsoft.com/office/officeart/2005/8/layout/bProcess4"/>
    <dgm:cxn modelId="{3D2924DC-8D59-45E8-B2E4-13A99B9EFD6C}" type="presParOf" srcId="{1521D00D-3EAB-4A9D-ACE1-14A5F4746592}" destId="{F0132FE2-3B4E-4E16-B3C9-12E4F9E6DDA9}" srcOrd="0" destOrd="0" presId="urn:microsoft.com/office/officeart/2005/8/layout/bProcess4"/>
    <dgm:cxn modelId="{9B328ABF-A7B3-4DB1-A234-B19AFF3FD8DC}" type="presParOf" srcId="{1521D00D-3EAB-4A9D-ACE1-14A5F4746592}" destId="{D715D1FC-FB6F-4503-8E57-5BAB32CF56DE}" srcOrd="1" destOrd="0" presId="urn:microsoft.com/office/officeart/2005/8/layout/bProcess4"/>
    <dgm:cxn modelId="{C398B0B9-84E1-472A-B145-51DB2D21B5EA}" type="presParOf" srcId="{10742E6E-B779-4B9B-8465-F3DF1C247099}" destId="{47E3F18C-3458-4674-A7E4-EA3806EB6EB9}" srcOrd="13" destOrd="0" presId="urn:microsoft.com/office/officeart/2005/8/layout/bProcess4"/>
    <dgm:cxn modelId="{80E9FC4E-8CF4-42F7-9F10-A07859A619FE}" type="presParOf" srcId="{10742E6E-B779-4B9B-8465-F3DF1C247099}" destId="{B8221E7C-7D8A-40C3-A99C-C8D62634AC68}" srcOrd="14" destOrd="0" presId="urn:microsoft.com/office/officeart/2005/8/layout/bProcess4"/>
    <dgm:cxn modelId="{713DF23F-502F-4729-9A8A-39EBF6250CC7}" type="presParOf" srcId="{B8221E7C-7D8A-40C3-A99C-C8D62634AC68}" destId="{9B9A0191-8DD1-4960-8375-2EFE7C58F2AC}" srcOrd="0" destOrd="0" presId="urn:microsoft.com/office/officeart/2005/8/layout/bProcess4"/>
    <dgm:cxn modelId="{C52D62FE-11C6-4694-AA1E-B4A250799179}" type="presParOf" srcId="{B8221E7C-7D8A-40C3-A99C-C8D62634AC68}" destId="{D21C27CD-894C-4595-B7BD-5A224ED6811A}" srcOrd="1" destOrd="0" presId="urn:microsoft.com/office/officeart/2005/8/layout/bProcess4"/>
    <dgm:cxn modelId="{2E1B63C8-9E6E-4D52-823D-D8106F470849}" type="presParOf" srcId="{10742E6E-B779-4B9B-8465-F3DF1C247099}" destId="{7EA24253-7C78-42DE-AE48-0DDC64905B3E}" srcOrd="15" destOrd="0" presId="urn:microsoft.com/office/officeart/2005/8/layout/bProcess4"/>
    <dgm:cxn modelId="{94F849F2-8BE8-4987-A532-3325BC1EC743}" type="presParOf" srcId="{10742E6E-B779-4B9B-8465-F3DF1C247099}" destId="{5079D557-7BD6-46A3-BF13-EDB4A9040F5D}" srcOrd="16" destOrd="0" presId="urn:microsoft.com/office/officeart/2005/8/layout/bProcess4"/>
    <dgm:cxn modelId="{F090CB2F-7B98-462B-BBD0-214776AB50E5}" type="presParOf" srcId="{5079D557-7BD6-46A3-BF13-EDB4A9040F5D}" destId="{1933A23C-5DE4-4036-A1C6-669A8BCF126E}" srcOrd="0" destOrd="0" presId="urn:microsoft.com/office/officeart/2005/8/layout/bProcess4"/>
    <dgm:cxn modelId="{2C2ABC50-91A1-4E4D-BAEE-8CBCE0E18BB0}" type="presParOf" srcId="{5079D557-7BD6-46A3-BF13-EDB4A9040F5D}" destId="{451407E9-382F-484B-996C-9CE186763172}" srcOrd="1" destOrd="0" presId="urn:microsoft.com/office/officeart/2005/8/layout/bProcess4"/>
  </dgm:cxnLst>
  <dgm:bg/>
  <dgm:whole/>
  <dgm:extLst>
    <a:ext uri="http://schemas.microsoft.com/office/drawing/2008/diagram">
      <dsp:dataModelExt xmlns:dsp="http://schemas.microsoft.com/office/drawing/2008/diagram" relId="rId1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1F19C2C-1449-4C73-8700-109808D5D0D6}" type="doc">
      <dgm:prSet loTypeId="urn:microsoft.com/office/officeart/2005/8/layout/bProcess4" loCatId="process" qsTypeId="urn:microsoft.com/office/officeart/2005/8/quickstyle/simple1" qsCatId="simple" csTypeId="urn:microsoft.com/office/officeart/2005/8/colors/colorful5" csCatId="colorful" phldr="1"/>
      <dgm:spPr/>
      <dgm:t>
        <a:bodyPr/>
        <a:lstStyle/>
        <a:p>
          <a:endParaRPr lang="en-IN"/>
        </a:p>
      </dgm:t>
    </dgm:pt>
    <dgm:pt modelId="{83548D1A-F227-435E-AC6A-1FB4810CEB93}">
      <dgm:prSet phldrT="[Text]"/>
      <dgm:spPr/>
      <dgm:t>
        <a:bodyPr/>
        <a:lstStyle/>
        <a:p>
          <a:r>
            <a:rPr lang="en-IN" b="0" cap="none" spc="0">
              <a:ln w="0"/>
              <a:effectLst>
                <a:outerShdw blurRad="38100" dist="19050" dir="2700000" algn="tl" rotWithShape="0">
                  <a:schemeClr val="dk1">
                    <a:alpha val="40000"/>
                  </a:schemeClr>
                </a:outerShdw>
              </a:effectLst>
            </a:rPr>
            <a:t>User Interface </a:t>
          </a:r>
        </a:p>
      </dgm:t>
    </dgm:pt>
    <dgm:pt modelId="{76763788-FDEA-4E73-A144-EDA406A5B84E}" type="parTrans" cxnId="{17BA53E6-C33D-472D-A581-3593A0844280}">
      <dgm:prSet/>
      <dgm:spPr/>
      <dgm:t>
        <a:bodyPr/>
        <a:lstStyle/>
        <a:p>
          <a:endParaRPr lang="en-IN" b="0" cap="none" spc="0">
            <a:ln w="0"/>
            <a:solidFill>
              <a:schemeClr val="tx1"/>
            </a:solidFill>
            <a:effectLst>
              <a:outerShdw blurRad="38100" dist="19050" dir="2700000" algn="tl" rotWithShape="0">
                <a:schemeClr val="dk1">
                  <a:alpha val="40000"/>
                </a:schemeClr>
              </a:outerShdw>
            </a:effectLst>
          </a:endParaRPr>
        </a:p>
      </dgm:t>
    </dgm:pt>
    <dgm:pt modelId="{C17BE144-9FE3-4BE7-BEB5-4A01CB9CEF33}" type="sibTrans" cxnId="{17BA53E6-C33D-472D-A581-3593A0844280}">
      <dgm:prSet/>
      <dgm:spPr/>
      <dgm:t>
        <a:bodyPr/>
        <a:lstStyle/>
        <a:p>
          <a:endParaRPr lang="en-IN" b="0" cap="none" spc="0">
            <a:ln w="0"/>
            <a:solidFill>
              <a:schemeClr val="tx1"/>
            </a:solidFill>
            <a:effectLst>
              <a:outerShdw blurRad="38100" dist="19050" dir="2700000" algn="tl" rotWithShape="0">
                <a:schemeClr val="dk1">
                  <a:alpha val="40000"/>
                </a:schemeClr>
              </a:outerShdw>
            </a:effectLst>
          </a:endParaRPr>
        </a:p>
      </dgm:t>
    </dgm:pt>
    <dgm:pt modelId="{42270493-1E60-4EB1-B2B4-7428BB5459EC}">
      <dgm:prSet phldrT="[Text]"/>
      <dgm:spPr/>
      <dgm:t>
        <a:bodyPr/>
        <a:lstStyle/>
        <a:p>
          <a:r>
            <a:rPr lang="en-IN" b="0" cap="none" spc="0">
              <a:ln w="0"/>
              <a:effectLst>
                <a:outerShdw blurRad="38100" dist="19050" dir="2700000" algn="tl" rotWithShape="0">
                  <a:schemeClr val="dk1">
                    <a:alpha val="40000"/>
                  </a:schemeClr>
                </a:outerShdw>
              </a:effectLst>
            </a:rPr>
            <a:t>Data acquisition</a:t>
          </a:r>
        </a:p>
      </dgm:t>
    </dgm:pt>
    <dgm:pt modelId="{B241C0D0-C83C-4136-9613-88D325525B9A}" type="parTrans" cxnId="{030A5D94-1A65-4ADF-ABE9-69C28C720E82}">
      <dgm:prSet/>
      <dgm:spPr/>
      <dgm:t>
        <a:bodyPr/>
        <a:lstStyle/>
        <a:p>
          <a:endParaRPr lang="en-IN" b="0" cap="none" spc="0">
            <a:ln w="0"/>
            <a:solidFill>
              <a:schemeClr val="tx1"/>
            </a:solidFill>
            <a:effectLst>
              <a:outerShdw blurRad="38100" dist="19050" dir="2700000" algn="tl" rotWithShape="0">
                <a:schemeClr val="dk1">
                  <a:alpha val="40000"/>
                </a:schemeClr>
              </a:outerShdw>
            </a:effectLst>
          </a:endParaRPr>
        </a:p>
      </dgm:t>
    </dgm:pt>
    <dgm:pt modelId="{096E7947-E7FA-4C6C-B078-720F537F3EC0}" type="sibTrans" cxnId="{030A5D94-1A65-4ADF-ABE9-69C28C720E82}">
      <dgm:prSet/>
      <dgm:spPr/>
      <dgm:t>
        <a:bodyPr/>
        <a:lstStyle/>
        <a:p>
          <a:endParaRPr lang="en-IN" b="0" cap="none" spc="0">
            <a:ln w="0"/>
            <a:solidFill>
              <a:schemeClr val="tx1"/>
            </a:solidFill>
            <a:effectLst>
              <a:outerShdw blurRad="38100" dist="19050" dir="2700000" algn="tl" rotWithShape="0">
                <a:schemeClr val="dk1">
                  <a:alpha val="40000"/>
                </a:schemeClr>
              </a:outerShdw>
            </a:effectLst>
          </a:endParaRPr>
        </a:p>
      </dgm:t>
    </dgm:pt>
    <dgm:pt modelId="{9D6796D3-5D6C-42CB-81F8-C917BC74C403}">
      <dgm:prSet phldrT="[Text]"/>
      <dgm:spPr/>
      <dgm:t>
        <a:bodyPr/>
        <a:lstStyle/>
        <a:p>
          <a:r>
            <a:rPr lang="en-IN" b="0" cap="none" spc="0">
              <a:ln w="0"/>
              <a:effectLst>
                <a:outerShdw blurRad="38100" dist="19050" dir="2700000" algn="tl" rotWithShape="0">
                  <a:schemeClr val="dk1">
                    <a:alpha val="40000"/>
                  </a:schemeClr>
                </a:outerShdw>
              </a:effectLst>
            </a:rPr>
            <a:t>Preprocessing</a:t>
          </a:r>
        </a:p>
      </dgm:t>
    </dgm:pt>
    <dgm:pt modelId="{21636C65-7C44-4CAE-9800-69FC86B2EBA1}" type="parTrans" cxnId="{1D0262A4-8A77-4FB4-BDB2-00163C771CF9}">
      <dgm:prSet/>
      <dgm:spPr/>
      <dgm:t>
        <a:bodyPr/>
        <a:lstStyle/>
        <a:p>
          <a:endParaRPr lang="en-IN" b="0" cap="none" spc="0">
            <a:ln w="0"/>
            <a:solidFill>
              <a:schemeClr val="tx1"/>
            </a:solidFill>
            <a:effectLst>
              <a:outerShdw blurRad="38100" dist="19050" dir="2700000" algn="tl" rotWithShape="0">
                <a:schemeClr val="dk1">
                  <a:alpha val="40000"/>
                </a:schemeClr>
              </a:outerShdw>
            </a:effectLst>
          </a:endParaRPr>
        </a:p>
      </dgm:t>
    </dgm:pt>
    <dgm:pt modelId="{8498F52C-3C95-4522-BB2F-FFE7BE7BD58D}" type="sibTrans" cxnId="{1D0262A4-8A77-4FB4-BDB2-00163C771CF9}">
      <dgm:prSet/>
      <dgm:spPr/>
      <dgm:t>
        <a:bodyPr/>
        <a:lstStyle/>
        <a:p>
          <a:endParaRPr lang="en-IN" b="0" cap="none" spc="0">
            <a:ln w="0"/>
            <a:solidFill>
              <a:schemeClr val="tx1"/>
            </a:solidFill>
            <a:effectLst>
              <a:outerShdw blurRad="38100" dist="19050" dir="2700000" algn="tl" rotWithShape="0">
                <a:schemeClr val="dk1">
                  <a:alpha val="40000"/>
                </a:schemeClr>
              </a:outerShdw>
            </a:effectLst>
          </a:endParaRPr>
        </a:p>
      </dgm:t>
    </dgm:pt>
    <dgm:pt modelId="{79EFC766-8172-49B6-AB27-E71234D7F7C4}">
      <dgm:prSet phldrT="[Text]"/>
      <dgm:spPr/>
      <dgm:t>
        <a:bodyPr/>
        <a:lstStyle/>
        <a:p>
          <a:r>
            <a:rPr lang="en-IN" b="0" cap="none" spc="0">
              <a:ln w="0"/>
              <a:effectLst>
                <a:outerShdw blurRad="38100" dist="19050" dir="2700000" algn="tl" rotWithShape="0">
                  <a:schemeClr val="dk1">
                    <a:alpha val="40000"/>
                  </a:schemeClr>
                </a:outerShdw>
              </a:effectLst>
            </a:rPr>
            <a:t>Face Recognition </a:t>
          </a:r>
        </a:p>
      </dgm:t>
    </dgm:pt>
    <dgm:pt modelId="{FA7920A4-D849-4255-A60E-424D17653896}" type="parTrans" cxnId="{78514DDA-E31B-4D80-81B0-1E3180635895}">
      <dgm:prSet/>
      <dgm:spPr/>
      <dgm:t>
        <a:bodyPr/>
        <a:lstStyle/>
        <a:p>
          <a:endParaRPr lang="en-IN" b="0" cap="none" spc="0">
            <a:ln w="0"/>
            <a:solidFill>
              <a:schemeClr val="tx1"/>
            </a:solidFill>
            <a:effectLst>
              <a:outerShdw blurRad="38100" dist="19050" dir="2700000" algn="tl" rotWithShape="0">
                <a:schemeClr val="dk1">
                  <a:alpha val="40000"/>
                </a:schemeClr>
              </a:outerShdw>
            </a:effectLst>
          </a:endParaRPr>
        </a:p>
      </dgm:t>
    </dgm:pt>
    <dgm:pt modelId="{EC94CD0C-8CD9-4A55-A0F3-BA3EE0067EC0}" type="sibTrans" cxnId="{78514DDA-E31B-4D80-81B0-1E3180635895}">
      <dgm:prSet/>
      <dgm:spPr/>
      <dgm:t>
        <a:bodyPr/>
        <a:lstStyle/>
        <a:p>
          <a:endParaRPr lang="en-IN" b="0" cap="none" spc="0">
            <a:ln w="0"/>
            <a:solidFill>
              <a:schemeClr val="tx1"/>
            </a:solidFill>
            <a:effectLst>
              <a:outerShdw blurRad="38100" dist="19050" dir="2700000" algn="tl" rotWithShape="0">
                <a:schemeClr val="dk1">
                  <a:alpha val="40000"/>
                </a:schemeClr>
              </a:outerShdw>
            </a:effectLst>
          </a:endParaRPr>
        </a:p>
      </dgm:t>
    </dgm:pt>
    <dgm:pt modelId="{B93626A7-A11C-4D7B-8AA3-66980672DCB1}">
      <dgm:prSet phldrT="[Text]"/>
      <dgm:spPr/>
      <dgm:t>
        <a:bodyPr/>
        <a:lstStyle/>
        <a:p>
          <a:r>
            <a:rPr lang="en-IN" b="0" cap="none" spc="0">
              <a:ln w="0"/>
              <a:effectLst>
                <a:outerShdw blurRad="38100" dist="19050" dir="2700000" algn="tl" rotWithShape="0">
                  <a:schemeClr val="dk1">
                    <a:alpha val="40000"/>
                  </a:schemeClr>
                </a:outerShdw>
              </a:effectLst>
            </a:rPr>
            <a:t>Machine Learning Model</a:t>
          </a:r>
        </a:p>
      </dgm:t>
    </dgm:pt>
    <dgm:pt modelId="{1ACA46A5-9F83-4B80-8E87-BD775796FFED}" type="parTrans" cxnId="{FB6AAABD-954D-4C40-8F9D-3168661D4A14}">
      <dgm:prSet/>
      <dgm:spPr/>
      <dgm:t>
        <a:bodyPr/>
        <a:lstStyle/>
        <a:p>
          <a:endParaRPr lang="en-IN" b="0" cap="none" spc="0">
            <a:ln w="0"/>
            <a:solidFill>
              <a:schemeClr val="tx1"/>
            </a:solidFill>
            <a:effectLst>
              <a:outerShdw blurRad="38100" dist="19050" dir="2700000" algn="tl" rotWithShape="0">
                <a:schemeClr val="dk1">
                  <a:alpha val="40000"/>
                </a:schemeClr>
              </a:outerShdw>
            </a:effectLst>
          </a:endParaRPr>
        </a:p>
      </dgm:t>
    </dgm:pt>
    <dgm:pt modelId="{41F7EA89-3D32-4ED1-9DED-2F629968C3D2}" type="sibTrans" cxnId="{FB6AAABD-954D-4C40-8F9D-3168661D4A14}">
      <dgm:prSet/>
      <dgm:spPr/>
      <dgm:t>
        <a:bodyPr/>
        <a:lstStyle/>
        <a:p>
          <a:endParaRPr lang="en-IN" b="0" cap="none" spc="0">
            <a:ln w="0"/>
            <a:solidFill>
              <a:schemeClr val="tx1"/>
            </a:solidFill>
            <a:effectLst>
              <a:outerShdw blurRad="38100" dist="19050" dir="2700000" algn="tl" rotWithShape="0">
                <a:schemeClr val="dk1">
                  <a:alpha val="40000"/>
                </a:schemeClr>
              </a:outerShdw>
            </a:effectLst>
          </a:endParaRPr>
        </a:p>
      </dgm:t>
    </dgm:pt>
    <dgm:pt modelId="{5BCCDE6F-8796-41BA-9143-B8DDA9D73277}">
      <dgm:prSet phldrT="[Text]"/>
      <dgm:spPr/>
      <dgm:t>
        <a:bodyPr/>
        <a:lstStyle/>
        <a:p>
          <a:r>
            <a:rPr lang="en-IN" b="0" cap="none" spc="0">
              <a:ln w="0"/>
              <a:effectLst>
                <a:outerShdw blurRad="38100" dist="19050" dir="2700000" algn="tl" rotWithShape="0">
                  <a:schemeClr val="dk1">
                    <a:alpha val="40000"/>
                  </a:schemeClr>
                </a:outerShdw>
              </a:effectLst>
            </a:rPr>
            <a:t>Feature Extraction</a:t>
          </a:r>
        </a:p>
      </dgm:t>
    </dgm:pt>
    <dgm:pt modelId="{842C1DAE-939C-43E3-B6BA-8268EFF45776}" type="parTrans" cxnId="{CDC267B9-4FE3-48DF-B088-753C452F75F8}">
      <dgm:prSet/>
      <dgm:spPr/>
      <dgm:t>
        <a:bodyPr/>
        <a:lstStyle/>
        <a:p>
          <a:endParaRPr lang="en-IN" b="0" cap="none" spc="0">
            <a:ln w="0"/>
            <a:solidFill>
              <a:schemeClr val="tx1"/>
            </a:solidFill>
            <a:effectLst>
              <a:outerShdw blurRad="38100" dist="19050" dir="2700000" algn="tl" rotWithShape="0">
                <a:schemeClr val="dk1">
                  <a:alpha val="40000"/>
                </a:schemeClr>
              </a:outerShdw>
            </a:effectLst>
          </a:endParaRPr>
        </a:p>
      </dgm:t>
    </dgm:pt>
    <dgm:pt modelId="{A48F82C0-F557-4A92-8974-CD8379AD8B1B}" type="sibTrans" cxnId="{CDC267B9-4FE3-48DF-B088-753C452F75F8}">
      <dgm:prSet/>
      <dgm:spPr/>
      <dgm:t>
        <a:bodyPr/>
        <a:lstStyle/>
        <a:p>
          <a:endParaRPr lang="en-IN" b="0" cap="none" spc="0">
            <a:ln w="0"/>
            <a:solidFill>
              <a:schemeClr val="tx1"/>
            </a:solidFill>
            <a:effectLst>
              <a:outerShdw blurRad="38100" dist="19050" dir="2700000" algn="tl" rotWithShape="0">
                <a:schemeClr val="dk1">
                  <a:alpha val="40000"/>
                </a:schemeClr>
              </a:outerShdw>
            </a:effectLst>
          </a:endParaRPr>
        </a:p>
      </dgm:t>
    </dgm:pt>
    <dgm:pt modelId="{66684419-8F57-4E7E-AC0A-BB54A497850D}">
      <dgm:prSet phldrT="[Text]"/>
      <dgm:spPr/>
      <dgm:t>
        <a:bodyPr/>
        <a:lstStyle/>
        <a:p>
          <a:r>
            <a:rPr lang="en-IN" b="0" cap="none" spc="0">
              <a:ln w="0"/>
              <a:effectLst>
                <a:outerShdw blurRad="38100" dist="19050" dir="2700000" algn="tl" rotWithShape="0">
                  <a:schemeClr val="dk1">
                    <a:alpha val="40000"/>
                  </a:schemeClr>
                </a:outerShdw>
              </a:effectLst>
            </a:rPr>
            <a:t>Attendance Updation</a:t>
          </a:r>
        </a:p>
      </dgm:t>
    </dgm:pt>
    <dgm:pt modelId="{CF7FA797-9BCD-42CD-9572-A622FE864BA4}" type="parTrans" cxnId="{C2EBE68D-334B-4905-A1BF-9441B4E4AC51}">
      <dgm:prSet/>
      <dgm:spPr/>
      <dgm:t>
        <a:bodyPr/>
        <a:lstStyle/>
        <a:p>
          <a:endParaRPr lang="en-IN" b="0" cap="none" spc="0">
            <a:ln w="0"/>
            <a:solidFill>
              <a:schemeClr val="tx1"/>
            </a:solidFill>
            <a:effectLst>
              <a:outerShdw blurRad="38100" dist="19050" dir="2700000" algn="tl" rotWithShape="0">
                <a:schemeClr val="dk1">
                  <a:alpha val="40000"/>
                </a:schemeClr>
              </a:outerShdw>
            </a:effectLst>
          </a:endParaRPr>
        </a:p>
      </dgm:t>
    </dgm:pt>
    <dgm:pt modelId="{9173A8EA-8E3A-4517-B096-B4BA3C0A4873}" type="sibTrans" cxnId="{C2EBE68D-334B-4905-A1BF-9441B4E4AC51}">
      <dgm:prSet/>
      <dgm:spPr/>
      <dgm:t>
        <a:bodyPr/>
        <a:lstStyle/>
        <a:p>
          <a:endParaRPr lang="en-IN" b="0" cap="none" spc="0">
            <a:ln w="0"/>
            <a:solidFill>
              <a:schemeClr val="tx1"/>
            </a:solidFill>
            <a:effectLst>
              <a:outerShdw blurRad="38100" dist="19050" dir="2700000" algn="tl" rotWithShape="0">
                <a:schemeClr val="dk1">
                  <a:alpha val="40000"/>
                </a:schemeClr>
              </a:outerShdw>
            </a:effectLst>
          </a:endParaRPr>
        </a:p>
      </dgm:t>
    </dgm:pt>
    <dgm:pt modelId="{5F419FA5-6A5D-49AE-BE63-99D9F02595AD}">
      <dgm:prSet phldrT="[Text]"/>
      <dgm:spPr/>
      <dgm:t>
        <a:bodyPr/>
        <a:lstStyle/>
        <a:p>
          <a:r>
            <a:rPr lang="en-IN" b="0" cap="none" spc="0">
              <a:ln w="0"/>
              <a:effectLst>
                <a:outerShdw blurRad="38100" dist="19050" dir="2700000" algn="tl" rotWithShape="0">
                  <a:schemeClr val="dk1">
                    <a:alpha val="40000"/>
                  </a:schemeClr>
                </a:outerShdw>
              </a:effectLst>
            </a:rPr>
            <a:t>Database Management</a:t>
          </a:r>
        </a:p>
      </dgm:t>
    </dgm:pt>
    <dgm:pt modelId="{543A55DB-AAA2-4345-8C81-693D66305792}" type="parTrans" cxnId="{35467A15-DF35-461A-A515-D61F2097C615}">
      <dgm:prSet/>
      <dgm:spPr/>
      <dgm:t>
        <a:bodyPr/>
        <a:lstStyle/>
        <a:p>
          <a:endParaRPr lang="en-IN" b="0" cap="none" spc="0">
            <a:ln w="0"/>
            <a:solidFill>
              <a:schemeClr val="tx1"/>
            </a:solidFill>
            <a:effectLst>
              <a:outerShdw blurRad="38100" dist="19050" dir="2700000" algn="tl" rotWithShape="0">
                <a:schemeClr val="dk1">
                  <a:alpha val="40000"/>
                </a:schemeClr>
              </a:outerShdw>
            </a:effectLst>
          </a:endParaRPr>
        </a:p>
      </dgm:t>
    </dgm:pt>
    <dgm:pt modelId="{FB05B48B-7949-4738-8EE5-7F57DAEB81F1}" type="sibTrans" cxnId="{35467A15-DF35-461A-A515-D61F2097C615}">
      <dgm:prSet/>
      <dgm:spPr/>
      <dgm:t>
        <a:bodyPr/>
        <a:lstStyle/>
        <a:p>
          <a:endParaRPr lang="en-IN" b="0" cap="none" spc="0">
            <a:ln w="0"/>
            <a:solidFill>
              <a:schemeClr val="tx1"/>
            </a:solidFill>
            <a:effectLst>
              <a:outerShdw blurRad="38100" dist="19050" dir="2700000" algn="tl" rotWithShape="0">
                <a:schemeClr val="dk1">
                  <a:alpha val="40000"/>
                </a:schemeClr>
              </a:outerShdw>
            </a:effectLst>
          </a:endParaRPr>
        </a:p>
      </dgm:t>
    </dgm:pt>
    <dgm:pt modelId="{9EEAA0E4-09EB-4012-94E2-B24681426298}">
      <dgm:prSet phldrT="[Text]"/>
      <dgm:spPr/>
      <dgm:t>
        <a:bodyPr/>
        <a:lstStyle/>
        <a:p>
          <a:r>
            <a:rPr lang="en-IN" b="0" cap="none" spc="0">
              <a:ln w="0"/>
              <a:effectLst>
                <a:outerShdw blurRad="38100" dist="19050" dir="2700000" algn="tl" rotWithShape="0">
                  <a:schemeClr val="dk1">
                    <a:alpha val="40000"/>
                  </a:schemeClr>
                </a:outerShdw>
              </a:effectLst>
            </a:rPr>
            <a:t>Notification System</a:t>
          </a:r>
        </a:p>
      </dgm:t>
    </dgm:pt>
    <dgm:pt modelId="{7A8D8BB8-9E4D-4992-BDE3-DBC010CC2A74}" type="parTrans" cxnId="{9F66AA26-12B6-4E73-9753-FCE4F430F282}">
      <dgm:prSet/>
      <dgm:spPr/>
      <dgm:t>
        <a:bodyPr/>
        <a:lstStyle/>
        <a:p>
          <a:endParaRPr lang="en-IN" b="0" cap="none" spc="0">
            <a:ln w="0"/>
            <a:solidFill>
              <a:schemeClr val="tx1"/>
            </a:solidFill>
            <a:effectLst>
              <a:outerShdw blurRad="38100" dist="19050" dir="2700000" algn="tl" rotWithShape="0">
                <a:schemeClr val="dk1">
                  <a:alpha val="40000"/>
                </a:schemeClr>
              </a:outerShdw>
            </a:effectLst>
          </a:endParaRPr>
        </a:p>
      </dgm:t>
    </dgm:pt>
    <dgm:pt modelId="{B68D3E41-8664-4563-8E08-E6E6629481F0}" type="sibTrans" cxnId="{9F66AA26-12B6-4E73-9753-FCE4F430F282}">
      <dgm:prSet/>
      <dgm:spPr/>
      <dgm:t>
        <a:bodyPr/>
        <a:lstStyle/>
        <a:p>
          <a:endParaRPr lang="en-IN" b="0" cap="none" spc="0">
            <a:ln w="0"/>
            <a:solidFill>
              <a:schemeClr val="tx1"/>
            </a:solidFill>
            <a:effectLst>
              <a:outerShdw blurRad="38100" dist="19050" dir="2700000" algn="tl" rotWithShape="0">
                <a:schemeClr val="dk1">
                  <a:alpha val="40000"/>
                </a:schemeClr>
              </a:outerShdw>
            </a:effectLst>
          </a:endParaRPr>
        </a:p>
      </dgm:t>
    </dgm:pt>
    <dgm:pt modelId="{10742E6E-B779-4B9B-8465-F3DF1C247099}" type="pres">
      <dgm:prSet presAssocID="{31F19C2C-1449-4C73-8700-109808D5D0D6}" presName="Name0" presStyleCnt="0">
        <dgm:presLayoutVars>
          <dgm:dir/>
          <dgm:resizeHandles/>
        </dgm:presLayoutVars>
      </dgm:prSet>
      <dgm:spPr/>
    </dgm:pt>
    <dgm:pt modelId="{357FC785-FF88-437C-80B1-74B3C5B6AEC8}" type="pres">
      <dgm:prSet presAssocID="{83548D1A-F227-435E-AC6A-1FB4810CEB93}" presName="compNode" presStyleCnt="0"/>
      <dgm:spPr/>
    </dgm:pt>
    <dgm:pt modelId="{241F8DB3-D33D-4523-8FB5-41DBF1CAA2D4}" type="pres">
      <dgm:prSet presAssocID="{83548D1A-F227-435E-AC6A-1FB4810CEB93}" presName="dummyConnPt" presStyleCnt="0"/>
      <dgm:spPr/>
    </dgm:pt>
    <dgm:pt modelId="{68ED6090-733E-4EB5-AE84-8EED6C82545A}" type="pres">
      <dgm:prSet presAssocID="{83548D1A-F227-435E-AC6A-1FB4810CEB93}" presName="node" presStyleLbl="node1" presStyleIdx="0" presStyleCnt="9">
        <dgm:presLayoutVars>
          <dgm:bulletEnabled val="1"/>
        </dgm:presLayoutVars>
      </dgm:prSet>
      <dgm:spPr/>
    </dgm:pt>
    <dgm:pt modelId="{4C66E4E2-1AF8-45DD-BF09-D6541F1DB0E4}" type="pres">
      <dgm:prSet presAssocID="{C17BE144-9FE3-4BE7-BEB5-4A01CB9CEF33}" presName="sibTrans" presStyleLbl="bgSibTrans2D1" presStyleIdx="0" presStyleCnt="8"/>
      <dgm:spPr/>
    </dgm:pt>
    <dgm:pt modelId="{C05ECB9F-676F-40FC-9B8E-CD545ACAFADC}" type="pres">
      <dgm:prSet presAssocID="{42270493-1E60-4EB1-B2B4-7428BB5459EC}" presName="compNode" presStyleCnt="0"/>
      <dgm:spPr/>
    </dgm:pt>
    <dgm:pt modelId="{4D06697A-914D-4CAA-9A2A-C1BA4B0A8CE5}" type="pres">
      <dgm:prSet presAssocID="{42270493-1E60-4EB1-B2B4-7428BB5459EC}" presName="dummyConnPt" presStyleCnt="0"/>
      <dgm:spPr/>
    </dgm:pt>
    <dgm:pt modelId="{F37CDA33-D792-4F0A-9E12-3411C3A49A81}" type="pres">
      <dgm:prSet presAssocID="{42270493-1E60-4EB1-B2B4-7428BB5459EC}" presName="node" presStyleLbl="node1" presStyleIdx="1" presStyleCnt="9">
        <dgm:presLayoutVars>
          <dgm:bulletEnabled val="1"/>
        </dgm:presLayoutVars>
      </dgm:prSet>
      <dgm:spPr/>
    </dgm:pt>
    <dgm:pt modelId="{37CE8824-646F-456C-99DA-8AD01817D90C}" type="pres">
      <dgm:prSet presAssocID="{096E7947-E7FA-4C6C-B078-720F537F3EC0}" presName="sibTrans" presStyleLbl="bgSibTrans2D1" presStyleIdx="1" presStyleCnt="8"/>
      <dgm:spPr/>
    </dgm:pt>
    <dgm:pt modelId="{8ECDED12-BCFB-4507-9D8C-E823F2EF8EAA}" type="pres">
      <dgm:prSet presAssocID="{9D6796D3-5D6C-42CB-81F8-C917BC74C403}" presName="compNode" presStyleCnt="0"/>
      <dgm:spPr/>
    </dgm:pt>
    <dgm:pt modelId="{99D098C3-AF6C-4E4E-A3FB-4057D22D0FE8}" type="pres">
      <dgm:prSet presAssocID="{9D6796D3-5D6C-42CB-81F8-C917BC74C403}" presName="dummyConnPt" presStyleCnt="0"/>
      <dgm:spPr/>
    </dgm:pt>
    <dgm:pt modelId="{508DF4D3-5567-4880-AC64-60880B7C2C11}" type="pres">
      <dgm:prSet presAssocID="{9D6796D3-5D6C-42CB-81F8-C917BC74C403}" presName="node" presStyleLbl="node1" presStyleIdx="2" presStyleCnt="9">
        <dgm:presLayoutVars>
          <dgm:bulletEnabled val="1"/>
        </dgm:presLayoutVars>
      </dgm:prSet>
      <dgm:spPr/>
    </dgm:pt>
    <dgm:pt modelId="{CD0254EE-5694-4AFA-A567-9F4119A733EE}" type="pres">
      <dgm:prSet presAssocID="{8498F52C-3C95-4522-BB2F-FFE7BE7BD58D}" presName="sibTrans" presStyleLbl="bgSibTrans2D1" presStyleIdx="2" presStyleCnt="8"/>
      <dgm:spPr/>
    </dgm:pt>
    <dgm:pt modelId="{ACBE07EE-5934-4121-A7BB-05B012B1EA35}" type="pres">
      <dgm:prSet presAssocID="{79EFC766-8172-49B6-AB27-E71234D7F7C4}" presName="compNode" presStyleCnt="0"/>
      <dgm:spPr/>
    </dgm:pt>
    <dgm:pt modelId="{68107760-CCD4-48B9-B5AF-C6AF59553DF0}" type="pres">
      <dgm:prSet presAssocID="{79EFC766-8172-49B6-AB27-E71234D7F7C4}" presName="dummyConnPt" presStyleCnt="0"/>
      <dgm:spPr/>
    </dgm:pt>
    <dgm:pt modelId="{8AA20AF0-5157-429E-B1F9-E92DB0817AFE}" type="pres">
      <dgm:prSet presAssocID="{79EFC766-8172-49B6-AB27-E71234D7F7C4}" presName="node" presStyleLbl="node1" presStyleIdx="3" presStyleCnt="9">
        <dgm:presLayoutVars>
          <dgm:bulletEnabled val="1"/>
        </dgm:presLayoutVars>
      </dgm:prSet>
      <dgm:spPr/>
    </dgm:pt>
    <dgm:pt modelId="{C2DD97DE-BD54-42A6-958B-22537BAD73F0}" type="pres">
      <dgm:prSet presAssocID="{EC94CD0C-8CD9-4A55-A0F3-BA3EE0067EC0}" presName="sibTrans" presStyleLbl="bgSibTrans2D1" presStyleIdx="3" presStyleCnt="8"/>
      <dgm:spPr/>
    </dgm:pt>
    <dgm:pt modelId="{7B23BA47-74FB-4F44-B48F-5DABFB2CCBEF}" type="pres">
      <dgm:prSet presAssocID="{B93626A7-A11C-4D7B-8AA3-66980672DCB1}" presName="compNode" presStyleCnt="0"/>
      <dgm:spPr/>
    </dgm:pt>
    <dgm:pt modelId="{3555BB8B-F5D8-4449-8D25-D7BC8322C2A0}" type="pres">
      <dgm:prSet presAssocID="{B93626A7-A11C-4D7B-8AA3-66980672DCB1}" presName="dummyConnPt" presStyleCnt="0"/>
      <dgm:spPr/>
    </dgm:pt>
    <dgm:pt modelId="{5E146B89-5838-45D9-9944-32B0152C84CE}" type="pres">
      <dgm:prSet presAssocID="{B93626A7-A11C-4D7B-8AA3-66980672DCB1}" presName="node" presStyleLbl="node1" presStyleIdx="4" presStyleCnt="9">
        <dgm:presLayoutVars>
          <dgm:bulletEnabled val="1"/>
        </dgm:presLayoutVars>
      </dgm:prSet>
      <dgm:spPr/>
    </dgm:pt>
    <dgm:pt modelId="{C0E47ED6-A8F5-489D-9FDB-8E4506751DD7}" type="pres">
      <dgm:prSet presAssocID="{41F7EA89-3D32-4ED1-9DED-2F629968C3D2}" presName="sibTrans" presStyleLbl="bgSibTrans2D1" presStyleIdx="4" presStyleCnt="8"/>
      <dgm:spPr/>
    </dgm:pt>
    <dgm:pt modelId="{F2441067-5DA8-4B2A-8A00-C07C45F9CA60}" type="pres">
      <dgm:prSet presAssocID="{5BCCDE6F-8796-41BA-9143-B8DDA9D73277}" presName="compNode" presStyleCnt="0"/>
      <dgm:spPr/>
    </dgm:pt>
    <dgm:pt modelId="{15D3C9B4-1448-40C3-8BDD-39FBAEEA22A8}" type="pres">
      <dgm:prSet presAssocID="{5BCCDE6F-8796-41BA-9143-B8DDA9D73277}" presName="dummyConnPt" presStyleCnt="0"/>
      <dgm:spPr/>
    </dgm:pt>
    <dgm:pt modelId="{B8BE21DD-D827-4EE9-B08E-84ECA4340D74}" type="pres">
      <dgm:prSet presAssocID="{5BCCDE6F-8796-41BA-9143-B8DDA9D73277}" presName="node" presStyleLbl="node1" presStyleIdx="5" presStyleCnt="9">
        <dgm:presLayoutVars>
          <dgm:bulletEnabled val="1"/>
        </dgm:presLayoutVars>
      </dgm:prSet>
      <dgm:spPr/>
    </dgm:pt>
    <dgm:pt modelId="{1AB43770-69CD-4ADD-A890-48F28A89CDB0}" type="pres">
      <dgm:prSet presAssocID="{A48F82C0-F557-4A92-8974-CD8379AD8B1B}" presName="sibTrans" presStyleLbl="bgSibTrans2D1" presStyleIdx="5" presStyleCnt="8"/>
      <dgm:spPr/>
    </dgm:pt>
    <dgm:pt modelId="{1521D00D-3EAB-4A9D-ACE1-14A5F4746592}" type="pres">
      <dgm:prSet presAssocID="{66684419-8F57-4E7E-AC0A-BB54A497850D}" presName="compNode" presStyleCnt="0"/>
      <dgm:spPr/>
    </dgm:pt>
    <dgm:pt modelId="{F0132FE2-3B4E-4E16-B3C9-12E4F9E6DDA9}" type="pres">
      <dgm:prSet presAssocID="{66684419-8F57-4E7E-AC0A-BB54A497850D}" presName="dummyConnPt" presStyleCnt="0"/>
      <dgm:spPr/>
    </dgm:pt>
    <dgm:pt modelId="{D715D1FC-FB6F-4503-8E57-5BAB32CF56DE}" type="pres">
      <dgm:prSet presAssocID="{66684419-8F57-4E7E-AC0A-BB54A497850D}" presName="node" presStyleLbl="node1" presStyleIdx="6" presStyleCnt="9">
        <dgm:presLayoutVars>
          <dgm:bulletEnabled val="1"/>
        </dgm:presLayoutVars>
      </dgm:prSet>
      <dgm:spPr/>
    </dgm:pt>
    <dgm:pt modelId="{47E3F18C-3458-4674-A7E4-EA3806EB6EB9}" type="pres">
      <dgm:prSet presAssocID="{9173A8EA-8E3A-4517-B096-B4BA3C0A4873}" presName="sibTrans" presStyleLbl="bgSibTrans2D1" presStyleIdx="6" presStyleCnt="8"/>
      <dgm:spPr/>
    </dgm:pt>
    <dgm:pt modelId="{B8221E7C-7D8A-40C3-A99C-C8D62634AC68}" type="pres">
      <dgm:prSet presAssocID="{5F419FA5-6A5D-49AE-BE63-99D9F02595AD}" presName="compNode" presStyleCnt="0"/>
      <dgm:spPr/>
    </dgm:pt>
    <dgm:pt modelId="{9B9A0191-8DD1-4960-8375-2EFE7C58F2AC}" type="pres">
      <dgm:prSet presAssocID="{5F419FA5-6A5D-49AE-BE63-99D9F02595AD}" presName="dummyConnPt" presStyleCnt="0"/>
      <dgm:spPr/>
    </dgm:pt>
    <dgm:pt modelId="{D21C27CD-894C-4595-B7BD-5A224ED6811A}" type="pres">
      <dgm:prSet presAssocID="{5F419FA5-6A5D-49AE-BE63-99D9F02595AD}" presName="node" presStyleLbl="node1" presStyleIdx="7" presStyleCnt="9">
        <dgm:presLayoutVars>
          <dgm:bulletEnabled val="1"/>
        </dgm:presLayoutVars>
      </dgm:prSet>
      <dgm:spPr/>
    </dgm:pt>
    <dgm:pt modelId="{7EA24253-7C78-42DE-AE48-0DDC64905B3E}" type="pres">
      <dgm:prSet presAssocID="{FB05B48B-7949-4738-8EE5-7F57DAEB81F1}" presName="sibTrans" presStyleLbl="bgSibTrans2D1" presStyleIdx="7" presStyleCnt="8"/>
      <dgm:spPr/>
    </dgm:pt>
    <dgm:pt modelId="{5079D557-7BD6-46A3-BF13-EDB4A9040F5D}" type="pres">
      <dgm:prSet presAssocID="{9EEAA0E4-09EB-4012-94E2-B24681426298}" presName="compNode" presStyleCnt="0"/>
      <dgm:spPr/>
    </dgm:pt>
    <dgm:pt modelId="{1933A23C-5DE4-4036-A1C6-669A8BCF126E}" type="pres">
      <dgm:prSet presAssocID="{9EEAA0E4-09EB-4012-94E2-B24681426298}" presName="dummyConnPt" presStyleCnt="0"/>
      <dgm:spPr/>
    </dgm:pt>
    <dgm:pt modelId="{451407E9-382F-484B-996C-9CE186763172}" type="pres">
      <dgm:prSet presAssocID="{9EEAA0E4-09EB-4012-94E2-B24681426298}" presName="node" presStyleLbl="node1" presStyleIdx="8" presStyleCnt="9">
        <dgm:presLayoutVars>
          <dgm:bulletEnabled val="1"/>
        </dgm:presLayoutVars>
      </dgm:prSet>
      <dgm:spPr/>
    </dgm:pt>
  </dgm:ptLst>
  <dgm:cxnLst>
    <dgm:cxn modelId="{B2C03C0B-863C-46B2-9253-959BDCE2C15C}" type="presOf" srcId="{9D6796D3-5D6C-42CB-81F8-C917BC74C403}" destId="{508DF4D3-5567-4880-AC64-60880B7C2C11}" srcOrd="0" destOrd="0" presId="urn:microsoft.com/office/officeart/2005/8/layout/bProcess4"/>
    <dgm:cxn modelId="{35467A15-DF35-461A-A515-D61F2097C615}" srcId="{31F19C2C-1449-4C73-8700-109808D5D0D6}" destId="{5F419FA5-6A5D-49AE-BE63-99D9F02595AD}" srcOrd="7" destOrd="0" parTransId="{543A55DB-AAA2-4345-8C81-693D66305792}" sibTransId="{FB05B48B-7949-4738-8EE5-7F57DAEB81F1}"/>
    <dgm:cxn modelId="{9F66AA26-12B6-4E73-9753-FCE4F430F282}" srcId="{31F19C2C-1449-4C73-8700-109808D5D0D6}" destId="{9EEAA0E4-09EB-4012-94E2-B24681426298}" srcOrd="8" destOrd="0" parTransId="{7A8D8BB8-9E4D-4992-BDE3-DBC010CC2A74}" sibTransId="{B68D3E41-8664-4563-8E08-E6E6629481F0}"/>
    <dgm:cxn modelId="{8604C526-5B67-42C1-985B-EFCF1F476822}" type="presOf" srcId="{FB05B48B-7949-4738-8EE5-7F57DAEB81F1}" destId="{7EA24253-7C78-42DE-AE48-0DDC64905B3E}" srcOrd="0" destOrd="0" presId="urn:microsoft.com/office/officeart/2005/8/layout/bProcess4"/>
    <dgm:cxn modelId="{824D3F2C-1A73-4308-A180-1890A678734C}" type="presOf" srcId="{41F7EA89-3D32-4ED1-9DED-2F629968C3D2}" destId="{C0E47ED6-A8F5-489D-9FDB-8E4506751DD7}" srcOrd="0" destOrd="0" presId="urn:microsoft.com/office/officeart/2005/8/layout/bProcess4"/>
    <dgm:cxn modelId="{3F07263D-C7F4-48B2-A6A5-181C1E6732A7}" type="presOf" srcId="{31F19C2C-1449-4C73-8700-109808D5D0D6}" destId="{10742E6E-B779-4B9B-8465-F3DF1C247099}" srcOrd="0" destOrd="0" presId="urn:microsoft.com/office/officeart/2005/8/layout/bProcess4"/>
    <dgm:cxn modelId="{F7305D5B-E566-4025-B93E-9C15E07918CD}" type="presOf" srcId="{9EEAA0E4-09EB-4012-94E2-B24681426298}" destId="{451407E9-382F-484B-996C-9CE186763172}" srcOrd="0" destOrd="0" presId="urn:microsoft.com/office/officeart/2005/8/layout/bProcess4"/>
    <dgm:cxn modelId="{4A94465E-39A4-45C6-B587-1EB187AA69F8}" type="presOf" srcId="{66684419-8F57-4E7E-AC0A-BB54A497850D}" destId="{D715D1FC-FB6F-4503-8E57-5BAB32CF56DE}" srcOrd="0" destOrd="0" presId="urn:microsoft.com/office/officeart/2005/8/layout/bProcess4"/>
    <dgm:cxn modelId="{08C0945F-7D6A-4BE7-B2D2-2F7ED13C1075}" type="presOf" srcId="{79EFC766-8172-49B6-AB27-E71234D7F7C4}" destId="{8AA20AF0-5157-429E-B1F9-E92DB0817AFE}" srcOrd="0" destOrd="0" presId="urn:microsoft.com/office/officeart/2005/8/layout/bProcess4"/>
    <dgm:cxn modelId="{8CB12663-37B5-462E-A0F9-238F777DA48B}" type="presOf" srcId="{EC94CD0C-8CD9-4A55-A0F3-BA3EE0067EC0}" destId="{C2DD97DE-BD54-42A6-958B-22537BAD73F0}" srcOrd="0" destOrd="0" presId="urn:microsoft.com/office/officeart/2005/8/layout/bProcess4"/>
    <dgm:cxn modelId="{CF7ADC65-0A7C-42FB-B3DD-D0BA02548DCE}" type="presOf" srcId="{9173A8EA-8E3A-4517-B096-B4BA3C0A4873}" destId="{47E3F18C-3458-4674-A7E4-EA3806EB6EB9}" srcOrd="0" destOrd="0" presId="urn:microsoft.com/office/officeart/2005/8/layout/bProcess4"/>
    <dgm:cxn modelId="{F7F68956-0FB4-45DD-9BFD-9E4330EF1D28}" type="presOf" srcId="{A48F82C0-F557-4A92-8974-CD8379AD8B1B}" destId="{1AB43770-69CD-4ADD-A890-48F28A89CDB0}" srcOrd="0" destOrd="0" presId="urn:microsoft.com/office/officeart/2005/8/layout/bProcess4"/>
    <dgm:cxn modelId="{32D69E76-74A0-4766-B933-65D8A5898A84}" type="presOf" srcId="{8498F52C-3C95-4522-BB2F-FFE7BE7BD58D}" destId="{CD0254EE-5694-4AFA-A567-9F4119A733EE}" srcOrd="0" destOrd="0" presId="urn:microsoft.com/office/officeart/2005/8/layout/bProcess4"/>
    <dgm:cxn modelId="{E30BC879-CA64-4A37-A7A2-9A2696653266}" type="presOf" srcId="{096E7947-E7FA-4C6C-B078-720F537F3EC0}" destId="{37CE8824-646F-456C-99DA-8AD01817D90C}" srcOrd="0" destOrd="0" presId="urn:microsoft.com/office/officeart/2005/8/layout/bProcess4"/>
    <dgm:cxn modelId="{2F792E7C-9B75-48BF-B1D6-180B0701CDC2}" type="presOf" srcId="{42270493-1E60-4EB1-B2B4-7428BB5459EC}" destId="{F37CDA33-D792-4F0A-9E12-3411C3A49A81}" srcOrd="0" destOrd="0" presId="urn:microsoft.com/office/officeart/2005/8/layout/bProcess4"/>
    <dgm:cxn modelId="{C2EBE68D-334B-4905-A1BF-9441B4E4AC51}" srcId="{31F19C2C-1449-4C73-8700-109808D5D0D6}" destId="{66684419-8F57-4E7E-AC0A-BB54A497850D}" srcOrd="6" destOrd="0" parTransId="{CF7FA797-9BCD-42CD-9572-A622FE864BA4}" sibTransId="{9173A8EA-8E3A-4517-B096-B4BA3C0A4873}"/>
    <dgm:cxn modelId="{C1C4CF93-2B85-4BC9-9B70-729AFF087F8B}" type="presOf" srcId="{83548D1A-F227-435E-AC6A-1FB4810CEB93}" destId="{68ED6090-733E-4EB5-AE84-8EED6C82545A}" srcOrd="0" destOrd="0" presId="urn:microsoft.com/office/officeart/2005/8/layout/bProcess4"/>
    <dgm:cxn modelId="{030A5D94-1A65-4ADF-ABE9-69C28C720E82}" srcId="{31F19C2C-1449-4C73-8700-109808D5D0D6}" destId="{42270493-1E60-4EB1-B2B4-7428BB5459EC}" srcOrd="1" destOrd="0" parTransId="{B241C0D0-C83C-4136-9613-88D325525B9A}" sibTransId="{096E7947-E7FA-4C6C-B078-720F537F3EC0}"/>
    <dgm:cxn modelId="{F432DE9B-1165-44FB-B90C-53D33B3FB91F}" type="presOf" srcId="{5BCCDE6F-8796-41BA-9143-B8DDA9D73277}" destId="{B8BE21DD-D827-4EE9-B08E-84ECA4340D74}" srcOrd="0" destOrd="0" presId="urn:microsoft.com/office/officeart/2005/8/layout/bProcess4"/>
    <dgm:cxn modelId="{6FC9E49B-E914-4D72-9300-2429A92F37AF}" type="presOf" srcId="{B93626A7-A11C-4D7B-8AA3-66980672DCB1}" destId="{5E146B89-5838-45D9-9944-32B0152C84CE}" srcOrd="0" destOrd="0" presId="urn:microsoft.com/office/officeart/2005/8/layout/bProcess4"/>
    <dgm:cxn modelId="{1D0262A4-8A77-4FB4-BDB2-00163C771CF9}" srcId="{31F19C2C-1449-4C73-8700-109808D5D0D6}" destId="{9D6796D3-5D6C-42CB-81F8-C917BC74C403}" srcOrd="2" destOrd="0" parTransId="{21636C65-7C44-4CAE-9800-69FC86B2EBA1}" sibTransId="{8498F52C-3C95-4522-BB2F-FFE7BE7BD58D}"/>
    <dgm:cxn modelId="{3C1C22B4-0540-4173-A283-B57C01649180}" type="presOf" srcId="{5F419FA5-6A5D-49AE-BE63-99D9F02595AD}" destId="{D21C27CD-894C-4595-B7BD-5A224ED6811A}" srcOrd="0" destOrd="0" presId="urn:microsoft.com/office/officeart/2005/8/layout/bProcess4"/>
    <dgm:cxn modelId="{CDC267B9-4FE3-48DF-B088-753C452F75F8}" srcId="{31F19C2C-1449-4C73-8700-109808D5D0D6}" destId="{5BCCDE6F-8796-41BA-9143-B8DDA9D73277}" srcOrd="5" destOrd="0" parTransId="{842C1DAE-939C-43E3-B6BA-8268EFF45776}" sibTransId="{A48F82C0-F557-4A92-8974-CD8379AD8B1B}"/>
    <dgm:cxn modelId="{FB6AAABD-954D-4C40-8F9D-3168661D4A14}" srcId="{31F19C2C-1449-4C73-8700-109808D5D0D6}" destId="{B93626A7-A11C-4D7B-8AA3-66980672DCB1}" srcOrd="4" destOrd="0" parTransId="{1ACA46A5-9F83-4B80-8E87-BD775796FFED}" sibTransId="{41F7EA89-3D32-4ED1-9DED-2F629968C3D2}"/>
    <dgm:cxn modelId="{5B2F31C4-C7D6-47F4-A2D7-F1B46C6EB937}" type="presOf" srcId="{C17BE144-9FE3-4BE7-BEB5-4A01CB9CEF33}" destId="{4C66E4E2-1AF8-45DD-BF09-D6541F1DB0E4}" srcOrd="0" destOrd="0" presId="urn:microsoft.com/office/officeart/2005/8/layout/bProcess4"/>
    <dgm:cxn modelId="{78514DDA-E31B-4D80-81B0-1E3180635895}" srcId="{31F19C2C-1449-4C73-8700-109808D5D0D6}" destId="{79EFC766-8172-49B6-AB27-E71234D7F7C4}" srcOrd="3" destOrd="0" parTransId="{FA7920A4-D849-4255-A60E-424D17653896}" sibTransId="{EC94CD0C-8CD9-4A55-A0F3-BA3EE0067EC0}"/>
    <dgm:cxn modelId="{17BA53E6-C33D-472D-A581-3593A0844280}" srcId="{31F19C2C-1449-4C73-8700-109808D5D0D6}" destId="{83548D1A-F227-435E-AC6A-1FB4810CEB93}" srcOrd="0" destOrd="0" parTransId="{76763788-FDEA-4E73-A144-EDA406A5B84E}" sibTransId="{C17BE144-9FE3-4BE7-BEB5-4A01CB9CEF33}"/>
    <dgm:cxn modelId="{854731EA-7266-43AE-AEB9-6371859C052D}" type="presParOf" srcId="{10742E6E-B779-4B9B-8465-F3DF1C247099}" destId="{357FC785-FF88-437C-80B1-74B3C5B6AEC8}" srcOrd="0" destOrd="0" presId="urn:microsoft.com/office/officeart/2005/8/layout/bProcess4"/>
    <dgm:cxn modelId="{8A213C54-CC63-43E1-BC61-052524A05B3C}" type="presParOf" srcId="{357FC785-FF88-437C-80B1-74B3C5B6AEC8}" destId="{241F8DB3-D33D-4523-8FB5-41DBF1CAA2D4}" srcOrd="0" destOrd="0" presId="urn:microsoft.com/office/officeart/2005/8/layout/bProcess4"/>
    <dgm:cxn modelId="{64D954CA-D3BC-4EC6-89BD-96892FBE6790}" type="presParOf" srcId="{357FC785-FF88-437C-80B1-74B3C5B6AEC8}" destId="{68ED6090-733E-4EB5-AE84-8EED6C82545A}" srcOrd="1" destOrd="0" presId="urn:microsoft.com/office/officeart/2005/8/layout/bProcess4"/>
    <dgm:cxn modelId="{8BA2D76A-EA20-4F78-B739-4399F1F3CD79}" type="presParOf" srcId="{10742E6E-B779-4B9B-8465-F3DF1C247099}" destId="{4C66E4E2-1AF8-45DD-BF09-D6541F1DB0E4}" srcOrd="1" destOrd="0" presId="urn:microsoft.com/office/officeart/2005/8/layout/bProcess4"/>
    <dgm:cxn modelId="{59DAD5C9-734D-474B-9EA0-7B852A755CEC}" type="presParOf" srcId="{10742E6E-B779-4B9B-8465-F3DF1C247099}" destId="{C05ECB9F-676F-40FC-9B8E-CD545ACAFADC}" srcOrd="2" destOrd="0" presId="urn:microsoft.com/office/officeart/2005/8/layout/bProcess4"/>
    <dgm:cxn modelId="{068F0230-D5B3-47CD-8946-DCD713CD8618}" type="presParOf" srcId="{C05ECB9F-676F-40FC-9B8E-CD545ACAFADC}" destId="{4D06697A-914D-4CAA-9A2A-C1BA4B0A8CE5}" srcOrd="0" destOrd="0" presId="urn:microsoft.com/office/officeart/2005/8/layout/bProcess4"/>
    <dgm:cxn modelId="{147FD71B-54EF-42F9-8B13-214BCD92EAA9}" type="presParOf" srcId="{C05ECB9F-676F-40FC-9B8E-CD545ACAFADC}" destId="{F37CDA33-D792-4F0A-9E12-3411C3A49A81}" srcOrd="1" destOrd="0" presId="urn:microsoft.com/office/officeart/2005/8/layout/bProcess4"/>
    <dgm:cxn modelId="{43B72DF7-4A69-43A7-9771-F6E917D47F09}" type="presParOf" srcId="{10742E6E-B779-4B9B-8465-F3DF1C247099}" destId="{37CE8824-646F-456C-99DA-8AD01817D90C}" srcOrd="3" destOrd="0" presId="urn:microsoft.com/office/officeart/2005/8/layout/bProcess4"/>
    <dgm:cxn modelId="{42418612-2634-4EA1-B16E-A4981F0E1A64}" type="presParOf" srcId="{10742E6E-B779-4B9B-8465-F3DF1C247099}" destId="{8ECDED12-BCFB-4507-9D8C-E823F2EF8EAA}" srcOrd="4" destOrd="0" presId="urn:microsoft.com/office/officeart/2005/8/layout/bProcess4"/>
    <dgm:cxn modelId="{5DB0D924-B14A-4385-9EC7-162FA4C99F4F}" type="presParOf" srcId="{8ECDED12-BCFB-4507-9D8C-E823F2EF8EAA}" destId="{99D098C3-AF6C-4E4E-A3FB-4057D22D0FE8}" srcOrd="0" destOrd="0" presId="urn:microsoft.com/office/officeart/2005/8/layout/bProcess4"/>
    <dgm:cxn modelId="{141A5DA5-47B2-414E-AE3C-8E189BA37B58}" type="presParOf" srcId="{8ECDED12-BCFB-4507-9D8C-E823F2EF8EAA}" destId="{508DF4D3-5567-4880-AC64-60880B7C2C11}" srcOrd="1" destOrd="0" presId="urn:microsoft.com/office/officeart/2005/8/layout/bProcess4"/>
    <dgm:cxn modelId="{AB69FBDC-5106-4E22-85CF-5FCD07D7CAEE}" type="presParOf" srcId="{10742E6E-B779-4B9B-8465-F3DF1C247099}" destId="{CD0254EE-5694-4AFA-A567-9F4119A733EE}" srcOrd="5" destOrd="0" presId="urn:microsoft.com/office/officeart/2005/8/layout/bProcess4"/>
    <dgm:cxn modelId="{3E4C0B36-2E07-4F96-BFF5-E50B8DBF7068}" type="presParOf" srcId="{10742E6E-B779-4B9B-8465-F3DF1C247099}" destId="{ACBE07EE-5934-4121-A7BB-05B012B1EA35}" srcOrd="6" destOrd="0" presId="urn:microsoft.com/office/officeart/2005/8/layout/bProcess4"/>
    <dgm:cxn modelId="{F43A8F01-21E5-424A-A57A-B9AF640D23C8}" type="presParOf" srcId="{ACBE07EE-5934-4121-A7BB-05B012B1EA35}" destId="{68107760-CCD4-48B9-B5AF-C6AF59553DF0}" srcOrd="0" destOrd="0" presId="urn:microsoft.com/office/officeart/2005/8/layout/bProcess4"/>
    <dgm:cxn modelId="{7BFCD00B-7B5F-4EA7-A11F-D90BB675745F}" type="presParOf" srcId="{ACBE07EE-5934-4121-A7BB-05B012B1EA35}" destId="{8AA20AF0-5157-429E-B1F9-E92DB0817AFE}" srcOrd="1" destOrd="0" presId="urn:microsoft.com/office/officeart/2005/8/layout/bProcess4"/>
    <dgm:cxn modelId="{59A8ECD0-6186-4B70-A884-628CC1CBC104}" type="presParOf" srcId="{10742E6E-B779-4B9B-8465-F3DF1C247099}" destId="{C2DD97DE-BD54-42A6-958B-22537BAD73F0}" srcOrd="7" destOrd="0" presId="urn:microsoft.com/office/officeart/2005/8/layout/bProcess4"/>
    <dgm:cxn modelId="{C4B28701-3AE7-406B-9474-6E7D2EC9000C}" type="presParOf" srcId="{10742E6E-B779-4B9B-8465-F3DF1C247099}" destId="{7B23BA47-74FB-4F44-B48F-5DABFB2CCBEF}" srcOrd="8" destOrd="0" presId="urn:microsoft.com/office/officeart/2005/8/layout/bProcess4"/>
    <dgm:cxn modelId="{DBAFB1A2-32FB-4B62-96C5-012FA1152350}" type="presParOf" srcId="{7B23BA47-74FB-4F44-B48F-5DABFB2CCBEF}" destId="{3555BB8B-F5D8-4449-8D25-D7BC8322C2A0}" srcOrd="0" destOrd="0" presId="urn:microsoft.com/office/officeart/2005/8/layout/bProcess4"/>
    <dgm:cxn modelId="{3B491968-93D3-49BB-BF46-E96AACC4849D}" type="presParOf" srcId="{7B23BA47-74FB-4F44-B48F-5DABFB2CCBEF}" destId="{5E146B89-5838-45D9-9944-32B0152C84CE}" srcOrd="1" destOrd="0" presId="urn:microsoft.com/office/officeart/2005/8/layout/bProcess4"/>
    <dgm:cxn modelId="{D27C02FB-231E-4CB6-B6A1-AA0685EF2A5E}" type="presParOf" srcId="{10742E6E-B779-4B9B-8465-F3DF1C247099}" destId="{C0E47ED6-A8F5-489D-9FDB-8E4506751DD7}" srcOrd="9" destOrd="0" presId="urn:microsoft.com/office/officeart/2005/8/layout/bProcess4"/>
    <dgm:cxn modelId="{5BB84407-528B-40C5-BD6D-ADE90F1470D5}" type="presParOf" srcId="{10742E6E-B779-4B9B-8465-F3DF1C247099}" destId="{F2441067-5DA8-4B2A-8A00-C07C45F9CA60}" srcOrd="10" destOrd="0" presId="urn:microsoft.com/office/officeart/2005/8/layout/bProcess4"/>
    <dgm:cxn modelId="{8983628F-E6E7-4B02-AE6D-364E33927415}" type="presParOf" srcId="{F2441067-5DA8-4B2A-8A00-C07C45F9CA60}" destId="{15D3C9B4-1448-40C3-8BDD-39FBAEEA22A8}" srcOrd="0" destOrd="0" presId="urn:microsoft.com/office/officeart/2005/8/layout/bProcess4"/>
    <dgm:cxn modelId="{E6DED66C-8F7B-45B7-8B65-99F4017ABF51}" type="presParOf" srcId="{F2441067-5DA8-4B2A-8A00-C07C45F9CA60}" destId="{B8BE21DD-D827-4EE9-B08E-84ECA4340D74}" srcOrd="1" destOrd="0" presId="urn:microsoft.com/office/officeart/2005/8/layout/bProcess4"/>
    <dgm:cxn modelId="{E537C2DD-6D00-4BB3-9DCE-6A8134CDB2A3}" type="presParOf" srcId="{10742E6E-B779-4B9B-8465-F3DF1C247099}" destId="{1AB43770-69CD-4ADD-A890-48F28A89CDB0}" srcOrd="11" destOrd="0" presId="urn:microsoft.com/office/officeart/2005/8/layout/bProcess4"/>
    <dgm:cxn modelId="{7ED6A73B-DD5A-4F02-9BBE-C589DD99E106}" type="presParOf" srcId="{10742E6E-B779-4B9B-8465-F3DF1C247099}" destId="{1521D00D-3EAB-4A9D-ACE1-14A5F4746592}" srcOrd="12" destOrd="0" presId="urn:microsoft.com/office/officeart/2005/8/layout/bProcess4"/>
    <dgm:cxn modelId="{3D2924DC-8D59-45E8-B2E4-13A99B9EFD6C}" type="presParOf" srcId="{1521D00D-3EAB-4A9D-ACE1-14A5F4746592}" destId="{F0132FE2-3B4E-4E16-B3C9-12E4F9E6DDA9}" srcOrd="0" destOrd="0" presId="urn:microsoft.com/office/officeart/2005/8/layout/bProcess4"/>
    <dgm:cxn modelId="{9B328ABF-A7B3-4DB1-A234-B19AFF3FD8DC}" type="presParOf" srcId="{1521D00D-3EAB-4A9D-ACE1-14A5F4746592}" destId="{D715D1FC-FB6F-4503-8E57-5BAB32CF56DE}" srcOrd="1" destOrd="0" presId="urn:microsoft.com/office/officeart/2005/8/layout/bProcess4"/>
    <dgm:cxn modelId="{C398B0B9-84E1-472A-B145-51DB2D21B5EA}" type="presParOf" srcId="{10742E6E-B779-4B9B-8465-F3DF1C247099}" destId="{47E3F18C-3458-4674-A7E4-EA3806EB6EB9}" srcOrd="13" destOrd="0" presId="urn:microsoft.com/office/officeart/2005/8/layout/bProcess4"/>
    <dgm:cxn modelId="{80E9FC4E-8CF4-42F7-9F10-A07859A619FE}" type="presParOf" srcId="{10742E6E-B779-4B9B-8465-F3DF1C247099}" destId="{B8221E7C-7D8A-40C3-A99C-C8D62634AC68}" srcOrd="14" destOrd="0" presId="urn:microsoft.com/office/officeart/2005/8/layout/bProcess4"/>
    <dgm:cxn modelId="{713DF23F-502F-4729-9A8A-39EBF6250CC7}" type="presParOf" srcId="{B8221E7C-7D8A-40C3-A99C-C8D62634AC68}" destId="{9B9A0191-8DD1-4960-8375-2EFE7C58F2AC}" srcOrd="0" destOrd="0" presId="urn:microsoft.com/office/officeart/2005/8/layout/bProcess4"/>
    <dgm:cxn modelId="{C52D62FE-11C6-4694-AA1E-B4A250799179}" type="presParOf" srcId="{B8221E7C-7D8A-40C3-A99C-C8D62634AC68}" destId="{D21C27CD-894C-4595-B7BD-5A224ED6811A}" srcOrd="1" destOrd="0" presId="urn:microsoft.com/office/officeart/2005/8/layout/bProcess4"/>
    <dgm:cxn modelId="{2E1B63C8-9E6E-4D52-823D-D8106F470849}" type="presParOf" srcId="{10742E6E-B779-4B9B-8465-F3DF1C247099}" destId="{7EA24253-7C78-42DE-AE48-0DDC64905B3E}" srcOrd="15" destOrd="0" presId="urn:microsoft.com/office/officeart/2005/8/layout/bProcess4"/>
    <dgm:cxn modelId="{94F849F2-8BE8-4987-A532-3325BC1EC743}" type="presParOf" srcId="{10742E6E-B779-4B9B-8465-F3DF1C247099}" destId="{5079D557-7BD6-46A3-BF13-EDB4A9040F5D}" srcOrd="16" destOrd="0" presId="urn:microsoft.com/office/officeart/2005/8/layout/bProcess4"/>
    <dgm:cxn modelId="{F090CB2F-7B98-462B-BBD0-214776AB50E5}" type="presParOf" srcId="{5079D557-7BD6-46A3-BF13-EDB4A9040F5D}" destId="{1933A23C-5DE4-4036-A1C6-669A8BCF126E}" srcOrd="0" destOrd="0" presId="urn:microsoft.com/office/officeart/2005/8/layout/bProcess4"/>
    <dgm:cxn modelId="{2C2ABC50-91A1-4E4D-BAEE-8CBCE0E18BB0}" type="presParOf" srcId="{5079D557-7BD6-46A3-BF13-EDB4A9040F5D}" destId="{451407E9-382F-484B-996C-9CE186763172}" srcOrd="1" destOrd="0" presId="urn:microsoft.com/office/officeart/2005/8/layout/bProcess4"/>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C66E4E2-1AF8-45DD-BF09-D6541F1DB0E4}">
      <dsp:nvSpPr>
        <dsp:cNvPr id="0" name=""/>
        <dsp:cNvSpPr/>
      </dsp:nvSpPr>
      <dsp:spPr>
        <a:xfrm rot="5400000">
          <a:off x="-249478" y="744045"/>
          <a:ext cx="1113305" cy="134775"/>
        </a:xfrm>
        <a:prstGeom prst="rect">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8ED6090-733E-4EB5-AE84-8EED6C82545A}">
      <dsp:nvSpPr>
        <dsp:cNvPr id="0" name=""/>
        <dsp:cNvSpPr/>
      </dsp:nvSpPr>
      <dsp:spPr>
        <a:xfrm>
          <a:off x="2759" y="27815"/>
          <a:ext cx="1497508" cy="898505"/>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IN" sz="1700" b="0" kern="1200" cap="none" spc="0">
              <a:ln w="0"/>
              <a:effectLst>
                <a:outerShdw blurRad="38100" dist="19050" dir="2700000" algn="tl" rotWithShape="0">
                  <a:schemeClr val="dk1">
                    <a:alpha val="40000"/>
                  </a:schemeClr>
                </a:outerShdw>
              </a:effectLst>
            </a:rPr>
            <a:t>User Interface </a:t>
          </a:r>
        </a:p>
      </dsp:txBody>
      <dsp:txXfrm>
        <a:off x="29075" y="54131"/>
        <a:ext cx="1444876" cy="845873"/>
      </dsp:txXfrm>
    </dsp:sp>
    <dsp:sp modelId="{37CE8824-646F-456C-99DA-8AD01817D90C}">
      <dsp:nvSpPr>
        <dsp:cNvPr id="0" name=""/>
        <dsp:cNvSpPr/>
      </dsp:nvSpPr>
      <dsp:spPr>
        <a:xfrm rot="5400000">
          <a:off x="-249478" y="1867177"/>
          <a:ext cx="1113305" cy="134775"/>
        </a:xfrm>
        <a:prstGeom prst="rect">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37CDA33-D792-4F0A-9E12-3411C3A49A81}">
      <dsp:nvSpPr>
        <dsp:cNvPr id="0" name=""/>
        <dsp:cNvSpPr/>
      </dsp:nvSpPr>
      <dsp:spPr>
        <a:xfrm>
          <a:off x="2759" y="1150947"/>
          <a:ext cx="1497508" cy="898505"/>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IN" sz="1700" b="0" kern="1200" cap="none" spc="0">
              <a:ln w="0"/>
              <a:effectLst>
                <a:outerShdw blurRad="38100" dist="19050" dir="2700000" algn="tl" rotWithShape="0">
                  <a:schemeClr val="dk1">
                    <a:alpha val="40000"/>
                  </a:schemeClr>
                </a:outerShdw>
              </a:effectLst>
            </a:rPr>
            <a:t>Data acquisition</a:t>
          </a:r>
        </a:p>
      </dsp:txBody>
      <dsp:txXfrm>
        <a:off x="29075" y="1177263"/>
        <a:ext cx="1444876" cy="845873"/>
      </dsp:txXfrm>
    </dsp:sp>
    <dsp:sp modelId="{CD0254EE-5694-4AFA-A567-9F4119A733EE}">
      <dsp:nvSpPr>
        <dsp:cNvPr id="0" name=""/>
        <dsp:cNvSpPr/>
      </dsp:nvSpPr>
      <dsp:spPr>
        <a:xfrm>
          <a:off x="312087" y="2428742"/>
          <a:ext cx="1981860" cy="134775"/>
        </a:xfrm>
        <a:prstGeom prst="rect">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08DF4D3-5567-4880-AC64-60880B7C2C11}">
      <dsp:nvSpPr>
        <dsp:cNvPr id="0" name=""/>
        <dsp:cNvSpPr/>
      </dsp:nvSpPr>
      <dsp:spPr>
        <a:xfrm>
          <a:off x="2759" y="2274078"/>
          <a:ext cx="1497508" cy="898505"/>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IN" sz="1700" b="0" kern="1200" cap="none" spc="0">
              <a:ln w="0"/>
              <a:effectLst>
                <a:outerShdw blurRad="38100" dist="19050" dir="2700000" algn="tl" rotWithShape="0">
                  <a:schemeClr val="dk1">
                    <a:alpha val="40000"/>
                  </a:schemeClr>
                </a:outerShdw>
              </a:effectLst>
            </a:rPr>
            <a:t>Preprocessing</a:t>
          </a:r>
        </a:p>
      </dsp:txBody>
      <dsp:txXfrm>
        <a:off x="29075" y="2300394"/>
        <a:ext cx="1444876" cy="845873"/>
      </dsp:txXfrm>
    </dsp:sp>
    <dsp:sp modelId="{C2DD97DE-BD54-42A6-958B-22537BAD73F0}">
      <dsp:nvSpPr>
        <dsp:cNvPr id="0" name=""/>
        <dsp:cNvSpPr/>
      </dsp:nvSpPr>
      <dsp:spPr>
        <a:xfrm rot="16200000">
          <a:off x="1742207" y="1867177"/>
          <a:ext cx="1113305" cy="134775"/>
        </a:xfrm>
        <a:prstGeom prst="rect">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AA20AF0-5157-429E-B1F9-E92DB0817AFE}">
      <dsp:nvSpPr>
        <dsp:cNvPr id="0" name=""/>
        <dsp:cNvSpPr/>
      </dsp:nvSpPr>
      <dsp:spPr>
        <a:xfrm>
          <a:off x="1994445" y="2274078"/>
          <a:ext cx="1497508" cy="898505"/>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IN" sz="1700" b="0" kern="1200" cap="none" spc="0">
              <a:ln w="0"/>
              <a:effectLst>
                <a:outerShdw blurRad="38100" dist="19050" dir="2700000" algn="tl" rotWithShape="0">
                  <a:schemeClr val="dk1">
                    <a:alpha val="40000"/>
                  </a:schemeClr>
                </a:outerShdw>
              </a:effectLst>
            </a:rPr>
            <a:t>Face Recognition </a:t>
          </a:r>
        </a:p>
      </dsp:txBody>
      <dsp:txXfrm>
        <a:off x="2020761" y="2300394"/>
        <a:ext cx="1444876" cy="845873"/>
      </dsp:txXfrm>
    </dsp:sp>
    <dsp:sp modelId="{C0E47ED6-A8F5-489D-9FDB-8E4506751DD7}">
      <dsp:nvSpPr>
        <dsp:cNvPr id="0" name=""/>
        <dsp:cNvSpPr/>
      </dsp:nvSpPr>
      <dsp:spPr>
        <a:xfrm rot="16200000">
          <a:off x="1742207" y="744045"/>
          <a:ext cx="1113305" cy="134775"/>
        </a:xfrm>
        <a:prstGeom prst="rect">
          <a:avLst/>
        </a:prstGeom>
        <a:solidFill>
          <a:schemeClr val="accent6">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E146B89-5838-45D9-9944-32B0152C84CE}">
      <dsp:nvSpPr>
        <dsp:cNvPr id="0" name=""/>
        <dsp:cNvSpPr/>
      </dsp:nvSpPr>
      <dsp:spPr>
        <a:xfrm>
          <a:off x="1994445" y="1150947"/>
          <a:ext cx="1497508" cy="898505"/>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IN" sz="1700" b="0" kern="1200" cap="none" spc="0">
              <a:ln w="0"/>
              <a:effectLst>
                <a:outerShdw blurRad="38100" dist="19050" dir="2700000" algn="tl" rotWithShape="0">
                  <a:schemeClr val="dk1">
                    <a:alpha val="40000"/>
                  </a:schemeClr>
                </a:outerShdw>
              </a:effectLst>
            </a:rPr>
            <a:t>Machine Learning Model</a:t>
          </a:r>
        </a:p>
      </dsp:txBody>
      <dsp:txXfrm>
        <a:off x="2020761" y="1177263"/>
        <a:ext cx="1444876" cy="845873"/>
      </dsp:txXfrm>
    </dsp:sp>
    <dsp:sp modelId="{1AB43770-69CD-4ADD-A890-48F28A89CDB0}">
      <dsp:nvSpPr>
        <dsp:cNvPr id="0" name=""/>
        <dsp:cNvSpPr/>
      </dsp:nvSpPr>
      <dsp:spPr>
        <a:xfrm>
          <a:off x="2303773" y="182479"/>
          <a:ext cx="1981860" cy="134775"/>
        </a:xfrm>
        <a:prstGeom prst="rect">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8BE21DD-D827-4EE9-B08E-84ECA4340D74}">
      <dsp:nvSpPr>
        <dsp:cNvPr id="0" name=""/>
        <dsp:cNvSpPr/>
      </dsp:nvSpPr>
      <dsp:spPr>
        <a:xfrm>
          <a:off x="1994445" y="27815"/>
          <a:ext cx="1497508" cy="898505"/>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IN" sz="1700" b="0" kern="1200" cap="none" spc="0">
              <a:ln w="0"/>
              <a:effectLst>
                <a:outerShdw blurRad="38100" dist="19050" dir="2700000" algn="tl" rotWithShape="0">
                  <a:schemeClr val="dk1">
                    <a:alpha val="40000"/>
                  </a:schemeClr>
                </a:outerShdw>
              </a:effectLst>
            </a:rPr>
            <a:t>Feature Extraction</a:t>
          </a:r>
        </a:p>
      </dsp:txBody>
      <dsp:txXfrm>
        <a:off x="2020761" y="54131"/>
        <a:ext cx="1444876" cy="845873"/>
      </dsp:txXfrm>
    </dsp:sp>
    <dsp:sp modelId="{47E3F18C-3458-4674-A7E4-EA3806EB6EB9}">
      <dsp:nvSpPr>
        <dsp:cNvPr id="0" name=""/>
        <dsp:cNvSpPr/>
      </dsp:nvSpPr>
      <dsp:spPr>
        <a:xfrm rot="5400000">
          <a:off x="3733894" y="744045"/>
          <a:ext cx="1113305" cy="134775"/>
        </a:xfrm>
        <a:prstGeom prst="rect">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D715D1FC-FB6F-4503-8E57-5BAB32CF56DE}">
      <dsp:nvSpPr>
        <dsp:cNvPr id="0" name=""/>
        <dsp:cNvSpPr/>
      </dsp:nvSpPr>
      <dsp:spPr>
        <a:xfrm>
          <a:off x="3986132" y="27815"/>
          <a:ext cx="1497508" cy="898505"/>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IN" sz="1700" b="0" kern="1200" cap="none" spc="0">
              <a:ln w="0"/>
              <a:effectLst>
                <a:outerShdw blurRad="38100" dist="19050" dir="2700000" algn="tl" rotWithShape="0">
                  <a:schemeClr val="dk1">
                    <a:alpha val="40000"/>
                  </a:schemeClr>
                </a:outerShdw>
              </a:effectLst>
            </a:rPr>
            <a:t>Attendance Updation</a:t>
          </a:r>
        </a:p>
      </dsp:txBody>
      <dsp:txXfrm>
        <a:off x="4012448" y="54131"/>
        <a:ext cx="1444876" cy="845873"/>
      </dsp:txXfrm>
    </dsp:sp>
    <dsp:sp modelId="{7EA24253-7C78-42DE-AE48-0DDC64905B3E}">
      <dsp:nvSpPr>
        <dsp:cNvPr id="0" name=""/>
        <dsp:cNvSpPr/>
      </dsp:nvSpPr>
      <dsp:spPr>
        <a:xfrm rot="5400000">
          <a:off x="3733894" y="1867177"/>
          <a:ext cx="1113305" cy="134775"/>
        </a:xfrm>
        <a:prstGeom prst="rect">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D21C27CD-894C-4595-B7BD-5A224ED6811A}">
      <dsp:nvSpPr>
        <dsp:cNvPr id="0" name=""/>
        <dsp:cNvSpPr/>
      </dsp:nvSpPr>
      <dsp:spPr>
        <a:xfrm>
          <a:off x="3986132" y="1150947"/>
          <a:ext cx="1497508" cy="898505"/>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IN" sz="1700" b="0" kern="1200" cap="none" spc="0">
              <a:ln w="0"/>
              <a:effectLst>
                <a:outerShdw blurRad="38100" dist="19050" dir="2700000" algn="tl" rotWithShape="0">
                  <a:schemeClr val="dk1">
                    <a:alpha val="40000"/>
                  </a:schemeClr>
                </a:outerShdw>
              </a:effectLst>
            </a:rPr>
            <a:t>Database Management</a:t>
          </a:r>
        </a:p>
      </dsp:txBody>
      <dsp:txXfrm>
        <a:off x="4012448" y="1177263"/>
        <a:ext cx="1444876" cy="845873"/>
      </dsp:txXfrm>
    </dsp:sp>
    <dsp:sp modelId="{451407E9-382F-484B-996C-9CE186763172}">
      <dsp:nvSpPr>
        <dsp:cNvPr id="0" name=""/>
        <dsp:cNvSpPr/>
      </dsp:nvSpPr>
      <dsp:spPr>
        <a:xfrm>
          <a:off x="3986132" y="2274078"/>
          <a:ext cx="1497508" cy="898505"/>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IN" sz="1700" b="0" kern="1200" cap="none" spc="0">
              <a:ln w="0"/>
              <a:effectLst>
                <a:outerShdw blurRad="38100" dist="19050" dir="2700000" algn="tl" rotWithShape="0">
                  <a:schemeClr val="dk1">
                    <a:alpha val="40000"/>
                  </a:schemeClr>
                </a:outerShdw>
              </a:effectLst>
            </a:rPr>
            <a:t>Notification System</a:t>
          </a:r>
        </a:p>
      </dsp:txBody>
      <dsp:txXfrm>
        <a:off x="4012448" y="2300394"/>
        <a:ext cx="1444876" cy="84587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C66E4E2-1AF8-45DD-BF09-D6541F1DB0E4}">
      <dsp:nvSpPr>
        <dsp:cNvPr id="0" name=""/>
        <dsp:cNvSpPr/>
      </dsp:nvSpPr>
      <dsp:spPr>
        <a:xfrm rot="5400000">
          <a:off x="-249478" y="744045"/>
          <a:ext cx="1113305" cy="134775"/>
        </a:xfrm>
        <a:prstGeom prst="rect">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8ED6090-733E-4EB5-AE84-8EED6C82545A}">
      <dsp:nvSpPr>
        <dsp:cNvPr id="0" name=""/>
        <dsp:cNvSpPr/>
      </dsp:nvSpPr>
      <dsp:spPr>
        <a:xfrm>
          <a:off x="2759" y="27815"/>
          <a:ext cx="1497508" cy="898505"/>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IN" sz="1700" b="0" kern="1200" cap="none" spc="0">
              <a:ln w="0"/>
              <a:effectLst>
                <a:outerShdw blurRad="38100" dist="19050" dir="2700000" algn="tl" rotWithShape="0">
                  <a:schemeClr val="dk1">
                    <a:alpha val="40000"/>
                  </a:schemeClr>
                </a:outerShdw>
              </a:effectLst>
            </a:rPr>
            <a:t>User Interface </a:t>
          </a:r>
        </a:p>
      </dsp:txBody>
      <dsp:txXfrm>
        <a:off x="29075" y="54131"/>
        <a:ext cx="1444876" cy="845873"/>
      </dsp:txXfrm>
    </dsp:sp>
    <dsp:sp modelId="{37CE8824-646F-456C-99DA-8AD01817D90C}">
      <dsp:nvSpPr>
        <dsp:cNvPr id="0" name=""/>
        <dsp:cNvSpPr/>
      </dsp:nvSpPr>
      <dsp:spPr>
        <a:xfrm rot="5400000">
          <a:off x="-249478" y="1867177"/>
          <a:ext cx="1113305" cy="134775"/>
        </a:xfrm>
        <a:prstGeom prst="rect">
          <a:avLst/>
        </a:prstGeom>
        <a:solidFill>
          <a:schemeClr val="accent5">
            <a:hueOff val="-965506"/>
            <a:satOff val="-2488"/>
            <a:lumOff val="-1681"/>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37CDA33-D792-4F0A-9E12-3411C3A49A81}">
      <dsp:nvSpPr>
        <dsp:cNvPr id="0" name=""/>
        <dsp:cNvSpPr/>
      </dsp:nvSpPr>
      <dsp:spPr>
        <a:xfrm>
          <a:off x="2759" y="1150947"/>
          <a:ext cx="1497508" cy="898505"/>
        </a:xfrm>
        <a:prstGeom prst="roundRect">
          <a:avLst>
            <a:gd name="adj" fmla="val 10000"/>
          </a:avLst>
        </a:prstGeom>
        <a:solidFill>
          <a:schemeClr val="accent5">
            <a:hueOff val="-844818"/>
            <a:satOff val="-2177"/>
            <a:lumOff val="-147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IN" sz="1700" b="0" kern="1200" cap="none" spc="0">
              <a:ln w="0"/>
              <a:effectLst>
                <a:outerShdw blurRad="38100" dist="19050" dir="2700000" algn="tl" rotWithShape="0">
                  <a:schemeClr val="dk1">
                    <a:alpha val="40000"/>
                  </a:schemeClr>
                </a:outerShdw>
              </a:effectLst>
            </a:rPr>
            <a:t>Data acquisition</a:t>
          </a:r>
        </a:p>
      </dsp:txBody>
      <dsp:txXfrm>
        <a:off x="29075" y="1177263"/>
        <a:ext cx="1444876" cy="845873"/>
      </dsp:txXfrm>
    </dsp:sp>
    <dsp:sp modelId="{CD0254EE-5694-4AFA-A567-9F4119A733EE}">
      <dsp:nvSpPr>
        <dsp:cNvPr id="0" name=""/>
        <dsp:cNvSpPr/>
      </dsp:nvSpPr>
      <dsp:spPr>
        <a:xfrm>
          <a:off x="312087" y="2428742"/>
          <a:ext cx="1981860" cy="134775"/>
        </a:xfrm>
        <a:prstGeom prst="rect">
          <a:avLst/>
        </a:prstGeom>
        <a:solidFill>
          <a:schemeClr val="accent5">
            <a:hueOff val="-1931012"/>
            <a:satOff val="-4977"/>
            <a:lumOff val="-3361"/>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08DF4D3-5567-4880-AC64-60880B7C2C11}">
      <dsp:nvSpPr>
        <dsp:cNvPr id="0" name=""/>
        <dsp:cNvSpPr/>
      </dsp:nvSpPr>
      <dsp:spPr>
        <a:xfrm>
          <a:off x="2759" y="2274078"/>
          <a:ext cx="1497508" cy="898505"/>
        </a:xfrm>
        <a:prstGeom prst="roundRect">
          <a:avLst>
            <a:gd name="adj" fmla="val 10000"/>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IN" sz="1700" b="0" kern="1200" cap="none" spc="0">
              <a:ln w="0"/>
              <a:effectLst>
                <a:outerShdw blurRad="38100" dist="19050" dir="2700000" algn="tl" rotWithShape="0">
                  <a:schemeClr val="dk1">
                    <a:alpha val="40000"/>
                  </a:schemeClr>
                </a:outerShdw>
              </a:effectLst>
            </a:rPr>
            <a:t>Preprocessing</a:t>
          </a:r>
        </a:p>
      </dsp:txBody>
      <dsp:txXfrm>
        <a:off x="29075" y="2300394"/>
        <a:ext cx="1444876" cy="845873"/>
      </dsp:txXfrm>
    </dsp:sp>
    <dsp:sp modelId="{C2DD97DE-BD54-42A6-958B-22537BAD73F0}">
      <dsp:nvSpPr>
        <dsp:cNvPr id="0" name=""/>
        <dsp:cNvSpPr/>
      </dsp:nvSpPr>
      <dsp:spPr>
        <a:xfrm rot="16200000">
          <a:off x="1742207" y="1867177"/>
          <a:ext cx="1113305" cy="134775"/>
        </a:xfrm>
        <a:prstGeom prst="rect">
          <a:avLst/>
        </a:prstGeom>
        <a:solidFill>
          <a:schemeClr val="accent5">
            <a:hueOff val="-2896518"/>
            <a:satOff val="-7465"/>
            <a:lumOff val="-5042"/>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AA20AF0-5157-429E-B1F9-E92DB0817AFE}">
      <dsp:nvSpPr>
        <dsp:cNvPr id="0" name=""/>
        <dsp:cNvSpPr/>
      </dsp:nvSpPr>
      <dsp:spPr>
        <a:xfrm>
          <a:off x="1994445" y="2274078"/>
          <a:ext cx="1497508" cy="898505"/>
        </a:xfrm>
        <a:prstGeom prst="roundRect">
          <a:avLst>
            <a:gd name="adj" fmla="val 10000"/>
          </a:avLst>
        </a:prstGeom>
        <a:solidFill>
          <a:schemeClr val="accent5">
            <a:hueOff val="-2534453"/>
            <a:satOff val="-6532"/>
            <a:lumOff val="-4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IN" sz="1700" b="0" kern="1200" cap="none" spc="0">
              <a:ln w="0"/>
              <a:effectLst>
                <a:outerShdw blurRad="38100" dist="19050" dir="2700000" algn="tl" rotWithShape="0">
                  <a:schemeClr val="dk1">
                    <a:alpha val="40000"/>
                  </a:schemeClr>
                </a:outerShdw>
              </a:effectLst>
            </a:rPr>
            <a:t>Face Recognition </a:t>
          </a:r>
        </a:p>
      </dsp:txBody>
      <dsp:txXfrm>
        <a:off x="2020761" y="2300394"/>
        <a:ext cx="1444876" cy="845873"/>
      </dsp:txXfrm>
    </dsp:sp>
    <dsp:sp modelId="{C0E47ED6-A8F5-489D-9FDB-8E4506751DD7}">
      <dsp:nvSpPr>
        <dsp:cNvPr id="0" name=""/>
        <dsp:cNvSpPr/>
      </dsp:nvSpPr>
      <dsp:spPr>
        <a:xfrm rot="16200000">
          <a:off x="1742207" y="744045"/>
          <a:ext cx="1113305" cy="134775"/>
        </a:xfrm>
        <a:prstGeom prst="rect">
          <a:avLst/>
        </a:prstGeom>
        <a:solidFill>
          <a:schemeClr val="accent5">
            <a:hueOff val="-3862025"/>
            <a:satOff val="-9954"/>
            <a:lumOff val="-6723"/>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E146B89-5838-45D9-9944-32B0152C84CE}">
      <dsp:nvSpPr>
        <dsp:cNvPr id="0" name=""/>
        <dsp:cNvSpPr/>
      </dsp:nvSpPr>
      <dsp:spPr>
        <a:xfrm>
          <a:off x="1994445" y="1150947"/>
          <a:ext cx="1497508" cy="898505"/>
        </a:xfrm>
        <a:prstGeom prst="roundRect">
          <a:avLst>
            <a:gd name="adj" fmla="val 1000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IN" sz="1700" b="0" kern="1200" cap="none" spc="0">
              <a:ln w="0"/>
              <a:effectLst>
                <a:outerShdw blurRad="38100" dist="19050" dir="2700000" algn="tl" rotWithShape="0">
                  <a:schemeClr val="dk1">
                    <a:alpha val="40000"/>
                  </a:schemeClr>
                </a:outerShdw>
              </a:effectLst>
            </a:rPr>
            <a:t>Machine Learning Model</a:t>
          </a:r>
        </a:p>
      </dsp:txBody>
      <dsp:txXfrm>
        <a:off x="2020761" y="1177263"/>
        <a:ext cx="1444876" cy="845873"/>
      </dsp:txXfrm>
    </dsp:sp>
    <dsp:sp modelId="{1AB43770-69CD-4ADD-A890-48F28A89CDB0}">
      <dsp:nvSpPr>
        <dsp:cNvPr id="0" name=""/>
        <dsp:cNvSpPr/>
      </dsp:nvSpPr>
      <dsp:spPr>
        <a:xfrm>
          <a:off x="2303773" y="182479"/>
          <a:ext cx="1981860" cy="134775"/>
        </a:xfrm>
        <a:prstGeom prst="rect">
          <a:avLst/>
        </a:prstGeom>
        <a:solidFill>
          <a:schemeClr val="accent5">
            <a:hueOff val="-4827531"/>
            <a:satOff val="-12442"/>
            <a:lumOff val="-8404"/>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8BE21DD-D827-4EE9-B08E-84ECA4340D74}">
      <dsp:nvSpPr>
        <dsp:cNvPr id="0" name=""/>
        <dsp:cNvSpPr/>
      </dsp:nvSpPr>
      <dsp:spPr>
        <a:xfrm>
          <a:off x="1994445" y="27815"/>
          <a:ext cx="1497508" cy="898505"/>
        </a:xfrm>
        <a:prstGeom prst="roundRect">
          <a:avLst>
            <a:gd name="adj" fmla="val 10000"/>
          </a:avLst>
        </a:prstGeom>
        <a:solidFill>
          <a:schemeClr val="accent5">
            <a:hueOff val="-4224089"/>
            <a:satOff val="-10887"/>
            <a:lumOff val="-7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IN" sz="1700" b="0" kern="1200" cap="none" spc="0">
              <a:ln w="0"/>
              <a:effectLst>
                <a:outerShdw blurRad="38100" dist="19050" dir="2700000" algn="tl" rotWithShape="0">
                  <a:schemeClr val="dk1">
                    <a:alpha val="40000"/>
                  </a:schemeClr>
                </a:outerShdw>
              </a:effectLst>
            </a:rPr>
            <a:t>Feature Extraction</a:t>
          </a:r>
        </a:p>
      </dsp:txBody>
      <dsp:txXfrm>
        <a:off x="2020761" y="54131"/>
        <a:ext cx="1444876" cy="845873"/>
      </dsp:txXfrm>
    </dsp:sp>
    <dsp:sp modelId="{47E3F18C-3458-4674-A7E4-EA3806EB6EB9}">
      <dsp:nvSpPr>
        <dsp:cNvPr id="0" name=""/>
        <dsp:cNvSpPr/>
      </dsp:nvSpPr>
      <dsp:spPr>
        <a:xfrm rot="5400000">
          <a:off x="3733894" y="744045"/>
          <a:ext cx="1113305" cy="134775"/>
        </a:xfrm>
        <a:prstGeom prst="rect">
          <a:avLst/>
        </a:prstGeom>
        <a:solidFill>
          <a:schemeClr val="accent5">
            <a:hueOff val="-5793037"/>
            <a:satOff val="-14931"/>
            <a:lumOff val="-10084"/>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D715D1FC-FB6F-4503-8E57-5BAB32CF56DE}">
      <dsp:nvSpPr>
        <dsp:cNvPr id="0" name=""/>
        <dsp:cNvSpPr/>
      </dsp:nvSpPr>
      <dsp:spPr>
        <a:xfrm>
          <a:off x="3986132" y="27815"/>
          <a:ext cx="1497508" cy="898505"/>
        </a:xfrm>
        <a:prstGeom prst="roundRect">
          <a:avLst>
            <a:gd name="adj" fmla="val 10000"/>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IN" sz="1700" b="0" kern="1200" cap="none" spc="0">
              <a:ln w="0"/>
              <a:effectLst>
                <a:outerShdw blurRad="38100" dist="19050" dir="2700000" algn="tl" rotWithShape="0">
                  <a:schemeClr val="dk1">
                    <a:alpha val="40000"/>
                  </a:schemeClr>
                </a:outerShdw>
              </a:effectLst>
            </a:rPr>
            <a:t>Attendance Updation</a:t>
          </a:r>
        </a:p>
      </dsp:txBody>
      <dsp:txXfrm>
        <a:off x="4012448" y="54131"/>
        <a:ext cx="1444876" cy="845873"/>
      </dsp:txXfrm>
    </dsp:sp>
    <dsp:sp modelId="{7EA24253-7C78-42DE-AE48-0DDC64905B3E}">
      <dsp:nvSpPr>
        <dsp:cNvPr id="0" name=""/>
        <dsp:cNvSpPr/>
      </dsp:nvSpPr>
      <dsp:spPr>
        <a:xfrm rot="5400000">
          <a:off x="3733894" y="1867177"/>
          <a:ext cx="1113305" cy="134775"/>
        </a:xfrm>
        <a:prstGeom prst="rect">
          <a:avLst/>
        </a:prstGeom>
        <a:solidFill>
          <a:schemeClr val="accent5">
            <a:hueOff val="-6758543"/>
            <a:satOff val="-17419"/>
            <a:lumOff val="-11765"/>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D21C27CD-894C-4595-B7BD-5A224ED6811A}">
      <dsp:nvSpPr>
        <dsp:cNvPr id="0" name=""/>
        <dsp:cNvSpPr/>
      </dsp:nvSpPr>
      <dsp:spPr>
        <a:xfrm>
          <a:off x="3986132" y="1150947"/>
          <a:ext cx="1497508" cy="898505"/>
        </a:xfrm>
        <a:prstGeom prst="roundRect">
          <a:avLst>
            <a:gd name="adj" fmla="val 10000"/>
          </a:avLst>
        </a:prstGeom>
        <a:solidFill>
          <a:schemeClr val="accent5">
            <a:hueOff val="-5913725"/>
            <a:satOff val="-15242"/>
            <a:lumOff val="-1029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IN" sz="1700" b="0" kern="1200" cap="none" spc="0">
              <a:ln w="0"/>
              <a:effectLst>
                <a:outerShdw blurRad="38100" dist="19050" dir="2700000" algn="tl" rotWithShape="0">
                  <a:schemeClr val="dk1">
                    <a:alpha val="40000"/>
                  </a:schemeClr>
                </a:outerShdw>
              </a:effectLst>
            </a:rPr>
            <a:t>Database Management</a:t>
          </a:r>
        </a:p>
      </dsp:txBody>
      <dsp:txXfrm>
        <a:off x="4012448" y="1177263"/>
        <a:ext cx="1444876" cy="845873"/>
      </dsp:txXfrm>
    </dsp:sp>
    <dsp:sp modelId="{451407E9-382F-484B-996C-9CE186763172}">
      <dsp:nvSpPr>
        <dsp:cNvPr id="0" name=""/>
        <dsp:cNvSpPr/>
      </dsp:nvSpPr>
      <dsp:spPr>
        <a:xfrm>
          <a:off x="3986132" y="2274078"/>
          <a:ext cx="1497508" cy="898505"/>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IN" sz="1700" b="0" kern="1200" cap="none" spc="0">
              <a:ln w="0"/>
              <a:effectLst>
                <a:outerShdw blurRad="38100" dist="19050" dir="2700000" algn="tl" rotWithShape="0">
                  <a:schemeClr val="dk1">
                    <a:alpha val="40000"/>
                  </a:schemeClr>
                </a:outerShdw>
              </a:effectLst>
            </a:rPr>
            <a:t>Notification System</a:t>
          </a:r>
        </a:p>
      </dsp:txBody>
      <dsp:txXfrm>
        <a:off x="4012448" y="2300394"/>
        <a:ext cx="1444876" cy="845873"/>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184</TotalTime>
  <Pages>16</Pages>
  <Words>2111</Words>
  <Characters>12033</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Bikash Chamua</dc:creator>
  <cp:keywords/>
  <dc:description/>
  <cp:lastModifiedBy>Bikash Chamua</cp:lastModifiedBy>
  <cp:revision>1</cp:revision>
  <dcterms:created xsi:type="dcterms:W3CDTF">2023-05-13T15:21:00Z</dcterms:created>
  <dcterms:modified xsi:type="dcterms:W3CDTF">2023-05-13T18:25:00Z</dcterms:modified>
</cp:coreProperties>
</file>